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C6A" w14:textId="77777777" w:rsidR="00BE76D3" w:rsidRDefault="00BE76D3" w:rsidP="00BE76D3">
      <w:pPr>
        <w:pStyle w:val="Body"/>
        <w:spacing w:after="0" w:line="240" w:lineRule="auto"/>
        <w:rPr>
          <w:rFonts w:ascii="Arial" w:hAnsi="Arial"/>
          <w:b/>
          <w:bCs/>
        </w:rPr>
      </w:pPr>
      <w:bookmarkStart w:id="0" w:name="_GoBack"/>
      <w:bookmarkEnd w:id="0"/>
    </w:p>
    <w:p w14:paraId="3C14E038" w14:textId="77777777" w:rsidR="00C86624" w:rsidRDefault="00DA4A0A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EDMONTON POLICE COMMISSION</w:t>
      </w:r>
    </w:p>
    <w:p w14:paraId="07EAA9A7" w14:textId="77777777" w:rsidR="00C86624" w:rsidRDefault="00745B51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PUBLIC</w:t>
      </w:r>
      <w:r w:rsidR="00DA4A0A">
        <w:rPr>
          <w:rFonts w:ascii="Arial" w:hAnsi="Arial"/>
          <w:b/>
          <w:bCs/>
        </w:rPr>
        <w:t xml:space="preserve"> MEETING</w:t>
      </w:r>
    </w:p>
    <w:p w14:paraId="507B0EF5" w14:textId="77777777" w:rsidR="00C86624" w:rsidRDefault="00242F7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VIA </w:t>
      </w:r>
      <w:r w:rsidR="0006147C">
        <w:rPr>
          <w:rFonts w:ascii="Arial" w:eastAsia="Arial" w:hAnsi="Arial" w:cs="Arial"/>
          <w:b/>
          <w:bCs/>
        </w:rPr>
        <w:t>ZOOM</w:t>
      </w:r>
    </w:p>
    <w:p w14:paraId="1BF9BC0D" w14:textId="77777777" w:rsidR="00242F74" w:rsidRDefault="00242F7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56AFF98A" w14:textId="77777777" w:rsidR="00C86624" w:rsidRDefault="00DA4A0A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MINUTES</w:t>
      </w:r>
    </w:p>
    <w:p w14:paraId="38051387" w14:textId="77777777" w:rsidR="00C86624" w:rsidRDefault="00C86624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35CAE734" w14:textId="2F7AC2D2" w:rsidR="00C86624" w:rsidRDefault="00E473CE">
      <w:pPr>
        <w:pStyle w:val="Body"/>
        <w:spacing w:after="0" w:line="24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Thursday, </w:t>
      </w:r>
      <w:r w:rsidR="005D215D">
        <w:rPr>
          <w:rFonts w:ascii="Arial" w:hAnsi="Arial"/>
          <w:b/>
          <w:bCs/>
          <w:lang w:val="en-US"/>
        </w:rPr>
        <w:t>October 22</w:t>
      </w:r>
      <w:r w:rsidR="001331BE">
        <w:rPr>
          <w:rFonts w:ascii="Arial" w:hAnsi="Arial"/>
          <w:b/>
          <w:bCs/>
          <w:lang w:val="en-US"/>
        </w:rPr>
        <w:t>, 2020</w:t>
      </w:r>
    </w:p>
    <w:p w14:paraId="44148278" w14:textId="77777777" w:rsidR="00C81289" w:rsidRDefault="00C81289" w:rsidP="00C81289">
      <w:pPr>
        <w:pStyle w:val="Header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</w:t>
      </w:r>
      <w:r w:rsidR="0006147C">
        <w:rPr>
          <w:rFonts w:ascii="Arial" w:hAnsi="Arial" w:cs="Arial"/>
          <w:b/>
        </w:rPr>
        <w:t>Edmonton Police Commission Office</w:t>
      </w:r>
    </w:p>
    <w:p w14:paraId="61DE017F" w14:textId="77777777" w:rsidR="0006147C" w:rsidRDefault="0006147C" w:rsidP="00C81289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Scotia Place, Tower 2</w:t>
      </w:r>
    </w:p>
    <w:p w14:paraId="1CEC3F0E" w14:textId="77777777" w:rsidR="0006147C" w:rsidRPr="008C228B" w:rsidRDefault="0006147C" w:rsidP="00C81289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Suite #1803, 10060 – Jasper Avenue</w:t>
      </w:r>
    </w:p>
    <w:p w14:paraId="2E3BAE5D" w14:textId="77777777" w:rsidR="00C81289" w:rsidRPr="008C228B" w:rsidRDefault="00C81289" w:rsidP="00C81289">
      <w:pPr>
        <w:pStyle w:val="Header"/>
        <w:jc w:val="center"/>
        <w:rPr>
          <w:rFonts w:ascii="Arial" w:hAnsi="Arial" w:cs="Arial"/>
          <w:b/>
        </w:rPr>
      </w:pPr>
      <w:r w:rsidRPr="008C228B">
        <w:rPr>
          <w:rFonts w:ascii="Arial" w:hAnsi="Arial" w:cs="Arial"/>
          <w:b/>
        </w:rPr>
        <w:t>Edmonton, Alberta</w:t>
      </w:r>
    </w:p>
    <w:p w14:paraId="429CFB0E" w14:textId="7F345991" w:rsidR="00C86624" w:rsidRDefault="00782430">
      <w:pPr>
        <w:pStyle w:val="Body"/>
        <w:tabs>
          <w:tab w:val="center" w:pos="4680"/>
          <w:tab w:val="left" w:pos="636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n-US"/>
        </w:rPr>
        <w:tab/>
        <w:t xml:space="preserve">  </w:t>
      </w:r>
      <w:r w:rsidR="003F5FF3">
        <w:rPr>
          <w:rFonts w:ascii="Arial" w:eastAsia="Arial" w:hAnsi="Arial" w:cs="Arial"/>
          <w:b/>
          <w:bCs/>
          <w:lang w:val="en-US"/>
        </w:rPr>
        <w:t>12:0</w:t>
      </w:r>
      <w:r w:rsidR="0027591B">
        <w:rPr>
          <w:rFonts w:ascii="Arial" w:eastAsia="Arial" w:hAnsi="Arial" w:cs="Arial"/>
          <w:b/>
          <w:bCs/>
          <w:lang w:val="en-US"/>
        </w:rPr>
        <w:t>2</w:t>
      </w:r>
      <w:r w:rsidR="003F5FF3">
        <w:rPr>
          <w:rFonts w:ascii="Arial" w:eastAsia="Arial" w:hAnsi="Arial" w:cs="Arial"/>
          <w:b/>
          <w:bCs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P.M</w:t>
      </w:r>
      <w:r w:rsidRPr="00E473CE">
        <w:rPr>
          <w:rFonts w:ascii="Arial" w:eastAsia="Arial" w:hAnsi="Arial" w:cs="Arial"/>
          <w:bCs/>
          <w:lang w:val="en-US"/>
        </w:rPr>
        <w:t>.</w:t>
      </w:r>
      <w:r>
        <w:rPr>
          <w:rFonts w:ascii="Arial" w:eastAsia="Arial" w:hAnsi="Arial" w:cs="Arial"/>
          <w:b/>
          <w:bCs/>
          <w:lang w:val="en-US"/>
        </w:rPr>
        <w:t xml:space="preserve"> to</w:t>
      </w:r>
      <w:r w:rsidR="00955413">
        <w:rPr>
          <w:rFonts w:ascii="Arial" w:eastAsia="Arial" w:hAnsi="Arial" w:cs="Arial"/>
          <w:b/>
          <w:bCs/>
          <w:lang w:val="en-US"/>
        </w:rPr>
        <w:t xml:space="preserve"> 1:28 </w:t>
      </w:r>
      <w:r>
        <w:rPr>
          <w:rFonts w:ascii="Arial" w:eastAsia="Arial" w:hAnsi="Arial" w:cs="Arial"/>
          <w:b/>
          <w:bCs/>
          <w:lang w:val="en-US"/>
        </w:rPr>
        <w:t>P.M.</w:t>
      </w:r>
      <w:r w:rsidR="009A258B">
        <w:rPr>
          <w:rFonts w:ascii="Arial" w:eastAsia="Arial" w:hAnsi="Arial" w:cs="Arial"/>
          <w:b/>
          <w:bCs/>
          <w:lang w:val="en-US"/>
        </w:rPr>
        <w:tab/>
      </w:r>
      <w:r w:rsidR="00DB6171">
        <w:rPr>
          <w:rFonts w:ascii="Arial" w:eastAsia="Arial" w:hAnsi="Arial" w:cs="Arial"/>
          <w:b/>
          <w:bCs/>
          <w:lang w:val="en-US"/>
        </w:rPr>
        <w:t xml:space="preserve"> </w:t>
      </w:r>
    </w:p>
    <w:p w14:paraId="1B5816B0" w14:textId="77777777" w:rsidR="00C86624" w:rsidRDefault="00C86624">
      <w:pPr>
        <w:pStyle w:val="Body"/>
        <w:pBdr>
          <w:bottom w:val="single" w:sz="12" w:space="0" w:color="000000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1D6B262C" w14:textId="77777777" w:rsidR="00644424" w:rsidRDefault="00644424" w:rsidP="008239F8">
      <w:pPr>
        <w:pStyle w:val="Body"/>
        <w:spacing w:after="0" w:line="240" w:lineRule="auto"/>
        <w:rPr>
          <w:rFonts w:ascii="Arial" w:hAnsi="Arial"/>
          <w:b/>
          <w:bCs/>
        </w:rPr>
      </w:pPr>
    </w:p>
    <w:p w14:paraId="32A41D5C" w14:textId="77777777" w:rsidR="00C86624" w:rsidRDefault="00DA4A0A" w:rsidP="008239F8">
      <w:pPr>
        <w:pStyle w:val="Body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PRESENT</w:t>
      </w:r>
    </w:p>
    <w:p w14:paraId="5D070ED0" w14:textId="77777777" w:rsidR="00D42CAE" w:rsidRPr="00075A26" w:rsidRDefault="00D42CAE" w:rsidP="005C6AA9">
      <w:pPr>
        <w:pStyle w:val="Body"/>
        <w:spacing w:after="0" w:line="240" w:lineRule="auto"/>
        <w:rPr>
          <w:rFonts w:ascii="Arial" w:eastAsia="Arial" w:hAnsi="Arial" w:cs="Arial"/>
          <w:b/>
        </w:rPr>
      </w:pPr>
      <w:r w:rsidRPr="00075A26">
        <w:rPr>
          <w:rFonts w:ascii="Arial" w:eastAsia="Arial" w:hAnsi="Arial" w:cs="Arial"/>
          <w:b/>
        </w:rPr>
        <w:t>(</w:t>
      </w:r>
      <w:r w:rsidR="005025CC">
        <w:rPr>
          <w:rFonts w:ascii="Arial" w:eastAsia="Arial" w:hAnsi="Arial" w:cs="Arial"/>
          <w:b/>
        </w:rPr>
        <w:t xml:space="preserve">In Office </w:t>
      </w:r>
      <w:r w:rsidR="007D086B">
        <w:rPr>
          <w:rFonts w:ascii="Arial" w:eastAsia="Arial" w:hAnsi="Arial" w:cs="Arial"/>
          <w:b/>
        </w:rPr>
        <w:t>Via Zoom</w:t>
      </w:r>
      <w:r w:rsidRPr="00075A26">
        <w:rPr>
          <w:rFonts w:ascii="Arial" w:eastAsia="Arial" w:hAnsi="Arial" w:cs="Arial"/>
          <w:b/>
        </w:rPr>
        <w:t>)</w:t>
      </w:r>
    </w:p>
    <w:p w14:paraId="72D02AD5" w14:textId="77777777" w:rsidR="00075A26" w:rsidRDefault="00075A26" w:rsidP="00075A26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Chair Micki Ruth </w:t>
      </w:r>
    </w:p>
    <w:p w14:paraId="37083573" w14:textId="77777777" w:rsidR="007D086B" w:rsidRDefault="007D086B" w:rsidP="007D086B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Janet-Sue Hamilton</w:t>
      </w:r>
    </w:p>
    <w:p w14:paraId="50F75139" w14:textId="77777777" w:rsidR="00D42CAE" w:rsidRDefault="00D42CAE" w:rsidP="007D086B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b/>
          <w:bCs/>
        </w:rPr>
        <w:t xml:space="preserve">(Via </w:t>
      </w:r>
      <w:r w:rsidR="00542221">
        <w:rPr>
          <w:rFonts w:ascii="Arial" w:hAnsi="Arial"/>
          <w:b/>
          <w:bCs/>
        </w:rPr>
        <w:t>Zoom</w:t>
      </w:r>
      <w:r>
        <w:rPr>
          <w:rFonts w:ascii="Arial" w:hAnsi="Arial"/>
          <w:b/>
          <w:bCs/>
        </w:rPr>
        <w:t>)</w:t>
      </w:r>
    </w:p>
    <w:p w14:paraId="3AF3C662" w14:textId="77777777" w:rsidR="00542221" w:rsidRDefault="00542221" w:rsidP="00542221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Vice-Chair John McDougall</w:t>
      </w:r>
    </w:p>
    <w:p w14:paraId="350E6CCD" w14:textId="77777777" w:rsidR="00542221" w:rsidRDefault="00542221" w:rsidP="00542221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en-US"/>
        </w:rPr>
        <w:t xml:space="preserve">Commissioner </w:t>
      </w:r>
      <w:r>
        <w:rPr>
          <w:rFonts w:ascii="Arial" w:hAnsi="Arial"/>
          <w:lang w:val="it-IT"/>
        </w:rPr>
        <w:t>Karen MacKenzie</w:t>
      </w:r>
    </w:p>
    <w:p w14:paraId="539F051F" w14:textId="77777777" w:rsidR="00C77C02" w:rsidRDefault="00C77C02" w:rsidP="00C77C02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Commissioner Laurie Hawn</w:t>
      </w:r>
    </w:p>
    <w:p w14:paraId="16945C04" w14:textId="77777777" w:rsidR="000730BF" w:rsidRDefault="000730BF" w:rsidP="000730BF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Commissioner Tim O</w:t>
      </w:r>
      <w:r>
        <w:rPr>
          <w:rFonts w:ascii="Arial" w:hAnsi="Arial"/>
          <w:lang w:val="en-US"/>
        </w:rPr>
        <w:t>’</w:t>
      </w:r>
      <w:r>
        <w:rPr>
          <w:rFonts w:ascii="Arial" w:hAnsi="Arial"/>
          <w:lang w:val="fr-FR"/>
        </w:rPr>
        <w:t xml:space="preserve">Brien </w:t>
      </w:r>
    </w:p>
    <w:p w14:paraId="528C67E7" w14:textId="77777777" w:rsidR="00483165" w:rsidRDefault="00483165" w:rsidP="00483165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Ashvin Singh</w:t>
      </w:r>
      <w:r w:rsidR="00AE6E35">
        <w:rPr>
          <w:rFonts w:ascii="Arial" w:eastAsia="Arial" w:hAnsi="Arial" w:cs="Arial"/>
        </w:rPr>
        <w:t xml:space="preserve"> </w:t>
      </w:r>
    </w:p>
    <w:p w14:paraId="67429278" w14:textId="77777777" w:rsidR="00255DB1" w:rsidRDefault="00255DB1" w:rsidP="001D518E">
      <w:pPr>
        <w:pStyle w:val="Body"/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Commissioner Erick Ambtman</w:t>
      </w:r>
    </w:p>
    <w:p w14:paraId="6F7AEC58" w14:textId="429C0B08" w:rsidR="001D518E" w:rsidRDefault="00255DB1" w:rsidP="001D518E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Councillor Sarah </w:t>
      </w:r>
      <w:r w:rsidR="001D518E">
        <w:rPr>
          <w:rFonts w:ascii="Arial" w:hAnsi="Arial"/>
          <w:lang w:val="en-US"/>
        </w:rPr>
        <w:t>Hamilton, Commissioner</w:t>
      </w:r>
      <w:r w:rsidR="00AE6E35">
        <w:rPr>
          <w:rFonts w:ascii="Arial" w:hAnsi="Arial"/>
          <w:lang w:val="en-US"/>
        </w:rPr>
        <w:t xml:space="preserve"> </w:t>
      </w:r>
    </w:p>
    <w:p w14:paraId="196C2B0F" w14:textId="2416D169" w:rsidR="002C578F" w:rsidRDefault="001331BE" w:rsidP="001331BE">
      <w:pPr>
        <w:pStyle w:val="Body"/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Councillor Tim Cartmell, Commissioner</w:t>
      </w:r>
    </w:p>
    <w:p w14:paraId="26E2C27F" w14:textId="6EDC6DC6" w:rsidR="002C578F" w:rsidRPr="002C578F" w:rsidRDefault="002C578F" w:rsidP="001331BE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 w:rsidRPr="002C578F">
        <w:rPr>
          <w:rFonts w:ascii="Arial" w:hAnsi="Arial"/>
          <w:b/>
          <w:bCs/>
          <w:lang w:val="en-US"/>
        </w:rPr>
        <w:t>(Via Teleconference)</w:t>
      </w:r>
    </w:p>
    <w:p w14:paraId="5770F93F" w14:textId="77777777" w:rsidR="002C578F" w:rsidRDefault="002C578F" w:rsidP="002C578F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Commissioner Aneela Hussainaly</w:t>
      </w:r>
    </w:p>
    <w:p w14:paraId="32ACC35A" w14:textId="77777777" w:rsidR="004048DE" w:rsidRDefault="004048DE" w:rsidP="008239F8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8CF1316" w14:textId="1F80EB86" w:rsidR="004048DE" w:rsidRDefault="004048DE" w:rsidP="008239F8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EPC STAFF</w:t>
      </w:r>
    </w:p>
    <w:p w14:paraId="2B1C0018" w14:textId="77777777" w:rsidR="00075A26" w:rsidRPr="00075A26" w:rsidRDefault="007D086B" w:rsidP="00075A26">
      <w:pPr>
        <w:pStyle w:val="Body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="005025CC">
        <w:rPr>
          <w:rFonts w:ascii="Arial" w:eastAsia="Arial" w:hAnsi="Arial" w:cs="Arial"/>
          <w:b/>
        </w:rPr>
        <w:t xml:space="preserve">In Office </w:t>
      </w:r>
      <w:r>
        <w:rPr>
          <w:rFonts w:ascii="Arial" w:eastAsia="Arial" w:hAnsi="Arial" w:cs="Arial"/>
          <w:b/>
        </w:rPr>
        <w:t>Via Zoom</w:t>
      </w:r>
      <w:r w:rsidR="00075A26" w:rsidRPr="00075A26">
        <w:rPr>
          <w:rFonts w:ascii="Arial" w:eastAsia="Arial" w:hAnsi="Arial" w:cs="Arial"/>
          <w:b/>
        </w:rPr>
        <w:t>)</w:t>
      </w:r>
    </w:p>
    <w:p w14:paraId="6C3C6F09" w14:textId="57268031" w:rsidR="00564887" w:rsidRDefault="00564887" w:rsidP="008239F8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Matt Barker, Executive Director</w:t>
      </w:r>
    </w:p>
    <w:p w14:paraId="7B10BBD4" w14:textId="4FDC9093" w:rsidR="000968F0" w:rsidRDefault="000968F0" w:rsidP="008239F8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Bonnie Riddell, Strategic Policy &amp; Research Analyst</w:t>
      </w:r>
    </w:p>
    <w:p w14:paraId="5BA346E5" w14:textId="4E71C058" w:rsidR="000968F0" w:rsidRDefault="000968F0" w:rsidP="008239F8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Deana MacFadyen, Public Complaint Director/Legal Counsel</w:t>
      </w:r>
    </w:p>
    <w:p w14:paraId="7CECE095" w14:textId="78ED4820" w:rsidR="000968F0" w:rsidRDefault="000968F0" w:rsidP="008239F8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Bev Atkey, Administrative Assistant</w:t>
      </w:r>
    </w:p>
    <w:p w14:paraId="657C8FB3" w14:textId="77777777" w:rsidR="001331BE" w:rsidRDefault="001331BE" w:rsidP="001331BE">
      <w:pPr>
        <w:pStyle w:val="Body"/>
        <w:spacing w:after="0" w:line="24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Chris Skaggs, Secretary to the Commission</w:t>
      </w:r>
    </w:p>
    <w:p w14:paraId="76A1A15D" w14:textId="77777777" w:rsidR="004048DE" w:rsidRDefault="004048DE" w:rsidP="008239F8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1B856BC" w14:textId="77777777" w:rsidR="000730BF" w:rsidRDefault="004048DE" w:rsidP="008239F8">
      <w:pPr>
        <w:pStyle w:val="Body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GUESTS</w:t>
      </w:r>
      <w:r w:rsidR="00542221">
        <w:rPr>
          <w:rFonts w:ascii="Arial" w:hAnsi="Arial"/>
          <w:b/>
          <w:bCs/>
        </w:rPr>
        <w:t xml:space="preserve"> (Via Zoom)</w:t>
      </w:r>
    </w:p>
    <w:p w14:paraId="07E43E25" w14:textId="1790A4AC" w:rsidR="00564887" w:rsidRDefault="00564887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Chief Dale McFee, </w:t>
      </w:r>
      <w:r w:rsidRPr="00564887">
        <w:rPr>
          <w:rFonts w:ascii="Arial" w:hAnsi="Arial"/>
          <w:lang w:val="it-IT"/>
        </w:rPr>
        <w:t>Edmonton Police Service</w:t>
      </w:r>
      <w:r>
        <w:rPr>
          <w:rFonts w:ascii="Arial" w:hAnsi="Arial"/>
          <w:lang w:val="it-IT"/>
        </w:rPr>
        <w:t xml:space="preserve"> (EPS)</w:t>
      </w:r>
    </w:p>
    <w:p w14:paraId="230A05DF" w14:textId="7B45425E" w:rsidR="00CE1ED9" w:rsidRDefault="00CE1ED9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Deputy Chief Kevin Brezinski, EPS</w:t>
      </w:r>
    </w:p>
    <w:p w14:paraId="3304A333" w14:textId="716ED9B8" w:rsidR="007B5BD8" w:rsidRDefault="007B5BD8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Deputy Chief Al Murphy, EPS</w:t>
      </w:r>
    </w:p>
    <w:p w14:paraId="44A35F48" w14:textId="05DAE838" w:rsidR="007B5BD8" w:rsidRDefault="007B5BD8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Deputy Chief Darren Derko</w:t>
      </w:r>
    </w:p>
    <w:p w14:paraId="1D77CC1B" w14:textId="22E2A040" w:rsidR="007D086B" w:rsidRDefault="007D086B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Deputy Chief David Veitch, EPS</w:t>
      </w:r>
    </w:p>
    <w:p w14:paraId="023C874D" w14:textId="77777777" w:rsidR="00FD4C50" w:rsidRDefault="00FD4C50" w:rsidP="00FD4C50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lastRenderedPageBreak/>
        <w:t>Chief Innovation &amp; Technology Officer Ron Anderson, Innovation &amp; Technology Bureau, EPS</w:t>
      </w:r>
    </w:p>
    <w:p w14:paraId="284A876E" w14:textId="66F20815" w:rsidR="000A57C8" w:rsidRDefault="000A57C8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Chief of Staff Brian Sinclair, Office of the Chief, EPS</w:t>
      </w:r>
    </w:p>
    <w:p w14:paraId="6E2D0EA7" w14:textId="64FA5402" w:rsidR="00605129" w:rsidRDefault="00605129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A/Staff Sergeant Michelle Greening, Office of the Chief, EPS</w:t>
      </w:r>
    </w:p>
    <w:p w14:paraId="36349E3B" w14:textId="191EC472" w:rsidR="00605129" w:rsidRDefault="00605129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Executive Director Rob Davidson, Finance Division, EPS</w:t>
      </w:r>
    </w:p>
    <w:p w14:paraId="078CEE5C" w14:textId="77777777" w:rsidR="002857DB" w:rsidRDefault="002857DB" w:rsidP="002857DB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Executive Director Justin Krikler, Legal &amp; Regulatory Services Division, EPS</w:t>
      </w:r>
    </w:p>
    <w:p w14:paraId="4E3A569C" w14:textId="4C0B3863" w:rsidR="000A57C8" w:rsidRDefault="000A57C8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Executive Director Enyinnah Okere, Value &amp; Impact Division, EPS</w:t>
      </w:r>
    </w:p>
    <w:p w14:paraId="657EFE10" w14:textId="6CB5A2B4" w:rsidR="00605129" w:rsidRDefault="00605129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Executive Director Darren Eastcott, Human Resources Division, EPS</w:t>
      </w:r>
    </w:p>
    <w:p w14:paraId="22F04F02" w14:textId="4C630774" w:rsidR="00F72CB5" w:rsidRDefault="00101E90" w:rsidP="007F746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A/Executive </w:t>
      </w:r>
      <w:r w:rsidR="00F72CB5">
        <w:rPr>
          <w:rFonts w:ascii="Arial" w:hAnsi="Arial"/>
          <w:lang w:val="it-IT"/>
        </w:rPr>
        <w:t xml:space="preserve">Director </w:t>
      </w:r>
      <w:r>
        <w:rPr>
          <w:rFonts w:ascii="Arial" w:hAnsi="Arial"/>
          <w:lang w:val="it-IT"/>
        </w:rPr>
        <w:t>Jason Halayko</w:t>
      </w:r>
      <w:r w:rsidR="00F72CB5">
        <w:rPr>
          <w:rFonts w:ascii="Arial" w:hAnsi="Arial"/>
          <w:lang w:val="it-IT"/>
        </w:rPr>
        <w:t>, Materials Management, EPS</w:t>
      </w:r>
    </w:p>
    <w:p w14:paraId="0E21D645" w14:textId="505A931A" w:rsidR="00605129" w:rsidRDefault="00605129" w:rsidP="007F746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Director Lori Solon,</w:t>
      </w:r>
      <w:r w:rsidR="003431F5">
        <w:rPr>
          <w:rFonts w:ascii="Arial" w:hAnsi="Arial"/>
          <w:lang w:val="it-IT"/>
        </w:rPr>
        <w:t xml:space="preserve"> Strategy &amp; Engagement Branch, EPS</w:t>
      </w:r>
      <w:r>
        <w:rPr>
          <w:rFonts w:ascii="Arial" w:hAnsi="Arial"/>
          <w:lang w:val="it-IT"/>
        </w:rPr>
        <w:t xml:space="preserve"> </w:t>
      </w:r>
    </w:p>
    <w:p w14:paraId="48A74E28" w14:textId="0BBC8CD4" w:rsidR="009D03F1" w:rsidRDefault="009D03F1" w:rsidP="007F7463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Supervisor Lauren Wozny, Public Affairs Unit, EPS</w:t>
      </w:r>
    </w:p>
    <w:p w14:paraId="0FA18946" w14:textId="5A720819" w:rsidR="000A57C8" w:rsidRDefault="000A57C8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Administrative Assistant </w:t>
      </w:r>
      <w:r w:rsidR="003000C7">
        <w:rPr>
          <w:rFonts w:ascii="Arial" w:hAnsi="Arial"/>
          <w:lang w:val="it-IT"/>
        </w:rPr>
        <w:t>Heather Jacobsen</w:t>
      </w:r>
      <w:r>
        <w:rPr>
          <w:rFonts w:ascii="Arial" w:hAnsi="Arial"/>
          <w:lang w:val="it-IT"/>
        </w:rPr>
        <w:t>, Office of the Chief, EPS</w:t>
      </w:r>
    </w:p>
    <w:p w14:paraId="6D7B0A37" w14:textId="38975233" w:rsidR="000968F0" w:rsidRDefault="000968F0" w:rsidP="008239F8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Director </w:t>
      </w:r>
      <w:r w:rsidR="003000C7">
        <w:rPr>
          <w:rFonts w:ascii="Arial" w:hAnsi="Arial"/>
          <w:lang w:val="it-IT"/>
        </w:rPr>
        <w:t>Corrine Saad, C5</w:t>
      </w:r>
    </w:p>
    <w:p w14:paraId="22457C00" w14:textId="77777777" w:rsidR="000A57C8" w:rsidRDefault="000A57C8" w:rsidP="008239F8">
      <w:pPr>
        <w:pStyle w:val="Body"/>
        <w:spacing w:after="0" w:line="240" w:lineRule="auto"/>
        <w:rPr>
          <w:rFonts w:ascii="Arial" w:hAnsi="Arial"/>
          <w:lang w:val="it-IT"/>
        </w:rPr>
      </w:pPr>
    </w:p>
    <w:p w14:paraId="5EB2C64B" w14:textId="77777777" w:rsidR="00C172FF" w:rsidRDefault="00C172FF" w:rsidP="00C172FF">
      <w:pPr>
        <w:pStyle w:val="Body"/>
        <w:spacing w:after="0" w:line="240" w:lineRule="auto"/>
        <w:rPr>
          <w:rFonts w:ascii="Arial" w:hAnsi="Arial"/>
          <w:lang w:val="it-IT"/>
        </w:rPr>
      </w:pPr>
      <w:r>
        <w:rPr>
          <w:rFonts w:ascii="Arial" w:hAnsi="Arial"/>
          <w:b/>
          <w:bCs/>
        </w:rPr>
        <w:t xml:space="preserve">(Via </w:t>
      </w:r>
      <w:r w:rsidR="00542221">
        <w:rPr>
          <w:rFonts w:ascii="Arial" w:hAnsi="Arial"/>
          <w:b/>
          <w:bCs/>
        </w:rPr>
        <w:t>Zoom</w:t>
      </w:r>
      <w:r>
        <w:rPr>
          <w:rFonts w:ascii="Arial" w:hAnsi="Arial"/>
          <w:b/>
          <w:bCs/>
        </w:rPr>
        <w:t>)</w:t>
      </w:r>
    </w:p>
    <w:p w14:paraId="0B6E113A" w14:textId="3C7BC01E" w:rsidR="000730BF" w:rsidRDefault="000730BF" w:rsidP="008239F8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of the Public </w:t>
      </w:r>
      <w:r w:rsidR="00550468">
        <w:rPr>
          <w:rFonts w:ascii="Arial" w:eastAsia="Arial" w:hAnsi="Arial" w:cs="Arial"/>
        </w:rPr>
        <w:t>(</w:t>
      </w:r>
      <w:r w:rsidR="005268B3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)</w:t>
      </w:r>
    </w:p>
    <w:p w14:paraId="189799B7" w14:textId="0AF7BF55" w:rsidR="00516420" w:rsidRDefault="00516420" w:rsidP="008239F8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Media</w:t>
      </w:r>
      <w:r w:rsidR="00854B1C">
        <w:rPr>
          <w:rFonts w:ascii="Arial" w:eastAsia="Arial" w:hAnsi="Arial" w:cs="Arial"/>
        </w:rPr>
        <w:t xml:space="preserve"> (</w:t>
      </w:r>
      <w:r w:rsidR="00955413">
        <w:rPr>
          <w:rFonts w:ascii="Arial" w:eastAsia="Arial" w:hAnsi="Arial" w:cs="Arial"/>
        </w:rPr>
        <w:t>3</w:t>
      </w:r>
      <w:r w:rsidR="00614032">
        <w:rPr>
          <w:rFonts w:ascii="Arial" w:eastAsia="Arial" w:hAnsi="Arial" w:cs="Arial"/>
        </w:rPr>
        <w:t>)</w:t>
      </w:r>
    </w:p>
    <w:p w14:paraId="6FB1F106" w14:textId="2B2C4F93" w:rsidR="00E87483" w:rsidRDefault="00614032" w:rsidP="00E87483">
      <w:pPr>
        <w:pStyle w:val="Body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Natasha Riebe, CBC</w:t>
      </w:r>
      <w:r w:rsidR="005268B3">
        <w:rPr>
          <w:rFonts w:ascii="Arial" w:eastAsia="Arial" w:hAnsi="Arial" w:cs="Arial"/>
        </w:rPr>
        <w:t xml:space="preserve"> (Registered)</w:t>
      </w:r>
    </w:p>
    <w:p w14:paraId="4290D86D" w14:textId="5DF587F4" w:rsidR="00955413" w:rsidRDefault="005268B3" w:rsidP="00E87483">
      <w:pPr>
        <w:pStyle w:val="Body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Jeff Labine, Edmonton Journal (Observer)</w:t>
      </w:r>
    </w:p>
    <w:p w14:paraId="2F6D7568" w14:textId="0981C3D0" w:rsidR="005268B3" w:rsidRDefault="005268B3" w:rsidP="00E87483">
      <w:pPr>
        <w:pStyle w:val="Body"/>
        <w:numPr>
          <w:ilvl w:val="0"/>
          <w:numId w:val="1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CTV Edmonton (Observer)</w:t>
      </w:r>
    </w:p>
    <w:p w14:paraId="0AF0CB70" w14:textId="77777777" w:rsidR="001B6366" w:rsidRDefault="001B6366" w:rsidP="008239F8">
      <w:pPr>
        <w:pStyle w:val="Body"/>
        <w:spacing w:after="0" w:line="240" w:lineRule="auto"/>
        <w:rPr>
          <w:rFonts w:ascii="Arial" w:eastAsia="Arial" w:hAnsi="Arial" w:cs="Arial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30"/>
        <w:gridCol w:w="6733"/>
        <w:gridCol w:w="1997"/>
      </w:tblGrid>
      <w:tr w:rsidR="00C86624" w14:paraId="3D43006B" w14:textId="77777777" w:rsidTr="00236C98">
        <w:trPr>
          <w:trHeight w:val="243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45E1" w14:textId="77777777" w:rsidR="00C86624" w:rsidRDefault="00C86624"/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9970" w14:textId="77777777" w:rsidR="00C86624" w:rsidRDefault="00DA4A0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Agenda Item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2938" w14:textId="77777777" w:rsidR="00C86624" w:rsidRDefault="00DA4A0A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Action By</w:t>
            </w:r>
          </w:p>
        </w:tc>
      </w:tr>
      <w:tr w:rsidR="00C86624" w14:paraId="2A6424F2" w14:textId="77777777" w:rsidTr="00644424">
        <w:tblPrEx>
          <w:shd w:val="clear" w:color="auto" w:fill="CED7E7"/>
        </w:tblPrEx>
        <w:trPr>
          <w:trHeight w:val="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CFC1" w14:textId="77777777" w:rsidR="00C86624" w:rsidRDefault="00DA4A0A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1.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F282" w14:textId="77777777" w:rsidR="00C86624" w:rsidRDefault="00DA4A0A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CALL TO ORDER</w:t>
            </w:r>
            <w:r w:rsidR="000F3D56">
              <w:rPr>
                <w:rFonts w:ascii="Arial" w:hAnsi="Arial"/>
                <w:b/>
                <w:bCs/>
                <w:u w:val="single"/>
                <w:lang w:val="en-US"/>
              </w:rPr>
              <w:t xml:space="preserve">  </w:t>
            </w:r>
          </w:p>
          <w:p w14:paraId="3565456F" w14:textId="77777777" w:rsidR="00C86624" w:rsidRDefault="00C86624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</w:p>
          <w:p w14:paraId="092595DC" w14:textId="57BB9E6F" w:rsidR="00362681" w:rsidRDefault="00DA4A0A" w:rsidP="00D9365B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Chair </w:t>
            </w:r>
            <w:r w:rsidR="001331BE">
              <w:rPr>
                <w:rFonts w:ascii="Arial" w:hAnsi="Arial"/>
                <w:lang w:val="en-US"/>
              </w:rPr>
              <w:t>Ruth c</w:t>
            </w:r>
            <w:r>
              <w:rPr>
                <w:rFonts w:ascii="Arial" w:hAnsi="Arial"/>
                <w:lang w:val="en-US"/>
              </w:rPr>
              <w:t>alled the meeting to order at</w:t>
            </w:r>
            <w:r w:rsidR="000968F0">
              <w:rPr>
                <w:rFonts w:ascii="Arial" w:hAnsi="Arial"/>
                <w:lang w:val="en-US"/>
              </w:rPr>
              <w:t xml:space="preserve"> 12:0</w:t>
            </w:r>
            <w:r w:rsidR="0027591B">
              <w:rPr>
                <w:rFonts w:ascii="Arial" w:hAnsi="Arial"/>
                <w:lang w:val="en-US"/>
              </w:rPr>
              <w:t>2</w:t>
            </w:r>
            <w:r w:rsidR="000968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P.M.</w:t>
            </w:r>
          </w:p>
          <w:p w14:paraId="01F2C6EF" w14:textId="77777777" w:rsidR="00362681" w:rsidRDefault="00362681" w:rsidP="00542221">
            <w:pPr>
              <w:pStyle w:val="Body"/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602B" w14:textId="77777777" w:rsidR="00C86624" w:rsidRDefault="00C86624"/>
        </w:tc>
      </w:tr>
      <w:tr w:rsidR="007E0226" w14:paraId="7733412D" w14:textId="77777777" w:rsidTr="00061951">
        <w:tblPrEx>
          <w:shd w:val="clear" w:color="auto" w:fill="CED7E7"/>
        </w:tblPrEx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21CB" w14:textId="77777777" w:rsidR="007E0226" w:rsidRDefault="00913EB6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4655" w14:textId="77777777" w:rsidR="00200F37" w:rsidRPr="00200F37" w:rsidRDefault="000D7CED" w:rsidP="00061951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PROTOCOL ITEM</w:t>
            </w:r>
            <w:r w:rsidR="00B539EC">
              <w:rPr>
                <w:rFonts w:ascii="Arial" w:hAnsi="Arial"/>
                <w:b/>
                <w:bCs/>
                <w:u w:val="single"/>
                <w:lang w:val="en-US"/>
              </w:rPr>
              <w:t>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FFB2" w14:textId="77777777" w:rsidR="007E0226" w:rsidRDefault="007E0226"/>
        </w:tc>
      </w:tr>
      <w:tr w:rsidR="00913EB6" w14:paraId="4519C842" w14:textId="77777777" w:rsidTr="00061951">
        <w:tblPrEx>
          <w:shd w:val="clear" w:color="auto" w:fill="CED7E7"/>
        </w:tblPrEx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62AC" w14:textId="77777777" w:rsidR="00913EB6" w:rsidRDefault="00913EB6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15C2" w14:textId="77777777" w:rsidR="00913EB6" w:rsidRDefault="00913EB6" w:rsidP="00913EB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2.1  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>Acknowledgement of Treaty Six Territory</w:t>
            </w:r>
          </w:p>
          <w:p w14:paraId="762592EF" w14:textId="77777777" w:rsidR="00913EB6" w:rsidRDefault="00913EB6" w:rsidP="00913EB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</w:p>
          <w:p w14:paraId="1A82C467" w14:textId="77777777" w:rsidR="00913EB6" w:rsidRPr="00315727" w:rsidRDefault="0062272E" w:rsidP="00913EB6">
            <w:pPr>
              <w:tabs>
                <w:tab w:val="left" w:pos="1276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 </w:t>
            </w:r>
            <w:r w:rsidR="001331BE">
              <w:rPr>
                <w:rFonts w:ascii="Arial" w:hAnsi="Arial" w:cs="Arial"/>
                <w:sz w:val="22"/>
                <w:szCs w:val="22"/>
              </w:rPr>
              <w:t>Ruth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3EB6" w:rsidRPr="00315727">
              <w:rPr>
                <w:rFonts w:ascii="Arial" w:hAnsi="Arial" w:cs="Arial"/>
                <w:sz w:val="22"/>
                <w:szCs w:val="22"/>
              </w:rPr>
              <w:t>opened the meeting with the following acknowledgement:</w:t>
            </w:r>
          </w:p>
          <w:p w14:paraId="25B55459" w14:textId="77777777" w:rsidR="00913EB6" w:rsidRPr="00CF341D" w:rsidRDefault="00913EB6" w:rsidP="00913EB6">
            <w:pPr>
              <w:rPr>
                <w:rFonts w:ascii="Arial" w:hAnsi="Arial" w:cs="Arial"/>
                <w:i/>
                <w:szCs w:val="22"/>
              </w:rPr>
            </w:pPr>
          </w:p>
          <w:p w14:paraId="3871A543" w14:textId="77777777" w:rsidR="00913EB6" w:rsidRDefault="00913EB6" w:rsidP="008239F8">
            <w:pPr>
              <w:tabs>
                <w:tab w:val="left" w:pos="709"/>
                <w:tab w:val="left" w:pos="1276"/>
                <w:tab w:val="left" w:pos="1701"/>
              </w:tabs>
              <w:ind w:left="709"/>
              <w:rPr>
                <w:rFonts w:ascii="Arial" w:hAnsi="Arial"/>
                <w:b/>
                <w:bCs/>
              </w:rPr>
            </w:pPr>
            <w:r w:rsidRPr="00CF341D">
              <w:rPr>
                <w:rFonts w:ascii="Arial" w:hAnsi="Arial" w:cs="Arial"/>
                <w:sz w:val="22"/>
                <w:szCs w:val="22"/>
              </w:rPr>
              <w:t>“</w:t>
            </w:r>
            <w:r w:rsidRPr="00315727">
              <w:rPr>
                <w:rFonts w:ascii="Arial" w:hAnsi="Arial" w:cs="Arial"/>
                <w:i/>
                <w:sz w:val="22"/>
                <w:szCs w:val="22"/>
              </w:rPr>
              <w:t>We begin by acknowledging the traditional land on which we are gathered today which is Treaty 6 Territory</w:t>
            </w:r>
            <w:r w:rsidR="00DD14A4">
              <w:rPr>
                <w:rFonts w:ascii="Arial" w:hAnsi="Arial" w:cs="Arial"/>
                <w:i/>
                <w:sz w:val="22"/>
                <w:szCs w:val="22"/>
              </w:rPr>
              <w:t xml:space="preserve"> and the traditional homeland of the Metis people.  </w:t>
            </w:r>
            <w:r w:rsidRPr="00315727">
              <w:rPr>
                <w:rFonts w:ascii="Arial" w:hAnsi="Arial" w:cs="Arial"/>
                <w:i/>
                <w:sz w:val="22"/>
                <w:szCs w:val="22"/>
              </w:rPr>
              <w:t>We would like to acknowledge and thank the diverse Indigenous people whose ancestors</w:t>
            </w:r>
            <w:r w:rsidR="008C27CA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315727">
              <w:rPr>
                <w:rFonts w:ascii="Arial" w:hAnsi="Arial" w:cs="Arial"/>
                <w:i/>
                <w:sz w:val="22"/>
                <w:szCs w:val="22"/>
              </w:rPr>
              <w:t xml:space="preserve"> footsteps have marked this territory for centuries such as: Cree, Dene, Saulteaux, Blackfoot, Nakota Sioux, as well as Metis and Inuit.  It is a welcoming place for all people who come from around the world to share Edmonton as a home.  Together we call upon all of our collective honoured traditions and spirits to work in building a great city for today and future generations.”</w:t>
            </w:r>
          </w:p>
          <w:p w14:paraId="7ADDC764" w14:textId="77777777" w:rsidR="00B21FB5" w:rsidRPr="00200F37" w:rsidRDefault="00B21FB5" w:rsidP="00803644">
            <w:pPr>
              <w:pStyle w:val="Body"/>
              <w:spacing w:after="0" w:line="240" w:lineRule="auto"/>
              <w:ind w:left="709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2F2E" w14:textId="77777777" w:rsidR="00913EB6" w:rsidRDefault="00913EB6"/>
        </w:tc>
      </w:tr>
      <w:tr w:rsidR="008C4D35" w14:paraId="1F56F2DB" w14:textId="77777777" w:rsidTr="005F5D8E">
        <w:tblPrEx>
          <w:shd w:val="clear" w:color="auto" w:fill="CED7E7"/>
        </w:tblPrEx>
        <w:trPr>
          <w:trHeight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1E94" w14:textId="77777777" w:rsidR="008C4D35" w:rsidRDefault="00093D6C" w:rsidP="00093D6C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3</w:t>
            </w:r>
            <w:r w:rsidR="008C4D35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170B" w14:textId="77777777" w:rsidR="003E3986" w:rsidRDefault="003E3986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APPROVAL OF AGENDA</w:t>
            </w:r>
          </w:p>
          <w:p w14:paraId="1785E585" w14:textId="77777777" w:rsidR="00550468" w:rsidRDefault="00550468" w:rsidP="0055046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3C0544CA" w14:textId="23E5485E" w:rsidR="00965EDE" w:rsidRPr="00F4573F" w:rsidRDefault="00550468" w:rsidP="00D064A0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Members unanimously approved the agenda as presented.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D0E7" w14:textId="77777777" w:rsidR="008C4D35" w:rsidRDefault="008C4D35"/>
        </w:tc>
      </w:tr>
      <w:tr w:rsidR="00495B42" w14:paraId="6C6338EC" w14:textId="77777777" w:rsidTr="005F5D8E">
        <w:tblPrEx>
          <w:shd w:val="clear" w:color="auto" w:fill="CED7E7"/>
        </w:tblPrEx>
        <w:trPr>
          <w:trHeight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733A" w14:textId="77777777" w:rsidR="00495B42" w:rsidRDefault="00495B42" w:rsidP="00093D6C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4.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76B4" w14:textId="77777777" w:rsidR="00495B42" w:rsidRDefault="00495B42" w:rsidP="00495B42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CONFLICT OF INTEREST DECLARATION</w:t>
            </w:r>
          </w:p>
          <w:p w14:paraId="55AA89D1" w14:textId="77777777" w:rsidR="00495B42" w:rsidRDefault="00495B42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0A75FA22" w14:textId="77777777" w:rsidR="00495B42" w:rsidRDefault="00495B42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In response to Chair Ruth there were no conflict of interest declarations.</w:t>
            </w:r>
          </w:p>
          <w:p w14:paraId="6B09B0B5" w14:textId="77777777" w:rsidR="00495B42" w:rsidRPr="00495B42" w:rsidRDefault="00495B42" w:rsidP="003E398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FF18" w14:textId="77777777" w:rsidR="00495B42" w:rsidRDefault="00495B42"/>
        </w:tc>
      </w:tr>
      <w:tr w:rsidR="00C86624" w14:paraId="375D066F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A3A8" w14:textId="77777777" w:rsidR="00C86624" w:rsidRDefault="008A218F" w:rsidP="008A218F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5</w:t>
            </w:r>
            <w:r w:rsidR="00DA4A0A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297D" w14:textId="77777777" w:rsidR="00D215F2" w:rsidRDefault="00DA4A0A" w:rsidP="004845E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CONSENT AGENDA</w:t>
            </w:r>
          </w:p>
          <w:p w14:paraId="58CE88DC" w14:textId="77777777" w:rsidR="004845E8" w:rsidRDefault="004845E8" w:rsidP="004845E8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066541B5" w14:textId="77777777" w:rsidR="002B1046" w:rsidRDefault="002B1046" w:rsidP="002B104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Members unanimously adopted Consent Agenda items</w:t>
            </w:r>
          </w:p>
          <w:p w14:paraId="759671CD" w14:textId="1A98780E" w:rsidR="002B1046" w:rsidRDefault="00C86F63" w:rsidP="002B104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</w:t>
            </w:r>
            <w:r w:rsidR="002B1046">
              <w:rPr>
                <w:rFonts w:ascii="Arial" w:hAnsi="Arial"/>
                <w:bCs/>
                <w:lang w:val="en-US"/>
              </w:rPr>
              <w:t xml:space="preserve">.1  Edmonton Police Commission Public Meeting Minutes – </w:t>
            </w:r>
          </w:p>
          <w:p w14:paraId="2798B664" w14:textId="3CFE5DBA" w:rsidR="002B1046" w:rsidRDefault="00C86F63" w:rsidP="00C86F63">
            <w:pPr>
              <w:pStyle w:val="Body"/>
              <w:spacing w:after="0" w:line="240" w:lineRule="auto"/>
              <w:ind w:left="456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September 17</w:t>
            </w:r>
            <w:r w:rsidR="002B1046">
              <w:rPr>
                <w:rFonts w:ascii="Arial" w:hAnsi="Arial"/>
                <w:bCs/>
                <w:lang w:val="en-US"/>
              </w:rPr>
              <w:t>, 2020</w:t>
            </w:r>
          </w:p>
          <w:p w14:paraId="33B1F8E2" w14:textId="14D3AA74" w:rsidR="002B1046" w:rsidRDefault="002B1046" w:rsidP="00C86F63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5.2  </w:t>
            </w:r>
            <w:r w:rsidR="00C86F63">
              <w:rPr>
                <w:rFonts w:ascii="Arial" w:hAnsi="Arial"/>
                <w:bCs/>
                <w:lang w:val="en-US"/>
              </w:rPr>
              <w:t>2020 Occupational Health and Safety Internal Audit</w:t>
            </w:r>
          </w:p>
          <w:p w14:paraId="26C4D7C2" w14:textId="1C8BB4D0" w:rsidR="00C86F63" w:rsidRDefault="00550468" w:rsidP="00C86F63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5.3  </w:t>
            </w:r>
            <w:r w:rsidRPr="00C86F63">
              <w:rPr>
                <w:rFonts w:ascii="Arial" w:hAnsi="Arial"/>
                <w:bCs/>
                <w:u w:val="single"/>
                <w:lang w:val="en-US"/>
              </w:rPr>
              <w:t xml:space="preserve">Edmonton Police Commission </w:t>
            </w:r>
            <w:r w:rsidR="00C86F63" w:rsidRPr="00C86F63">
              <w:rPr>
                <w:rFonts w:ascii="Arial" w:hAnsi="Arial"/>
                <w:bCs/>
                <w:u w:val="single"/>
                <w:lang w:val="en-US"/>
              </w:rPr>
              <w:t>Policies</w:t>
            </w:r>
          </w:p>
          <w:p w14:paraId="1C81EB63" w14:textId="5411E07C" w:rsidR="00550468" w:rsidRDefault="00C86F63" w:rsidP="00C86F63">
            <w:pPr>
              <w:pStyle w:val="Body"/>
              <w:numPr>
                <w:ilvl w:val="0"/>
                <w:numId w:val="13"/>
              </w:numPr>
              <w:spacing w:after="0" w:line="240" w:lineRule="auto"/>
              <w:ind w:hanging="12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5.3.1  #5.4.1 Security of Information (Revised)</w:t>
            </w:r>
          </w:p>
          <w:p w14:paraId="153C48C2" w14:textId="4CDDE224" w:rsidR="00C86F63" w:rsidRDefault="00C86F63" w:rsidP="00C86F63">
            <w:pPr>
              <w:pStyle w:val="Body"/>
              <w:numPr>
                <w:ilvl w:val="0"/>
                <w:numId w:val="13"/>
              </w:numPr>
              <w:spacing w:after="0" w:line="240" w:lineRule="auto"/>
              <w:ind w:hanging="12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5.3.2  #5.4.2 Security of Building Access Cards (Revised)</w:t>
            </w:r>
          </w:p>
          <w:p w14:paraId="7C38FDE0" w14:textId="53FEC3B7" w:rsidR="00C86F63" w:rsidRDefault="00C86F63" w:rsidP="00C86F63">
            <w:pPr>
              <w:pStyle w:val="Body"/>
              <w:numPr>
                <w:ilvl w:val="0"/>
                <w:numId w:val="13"/>
              </w:numPr>
              <w:spacing w:after="0" w:line="240" w:lineRule="auto"/>
              <w:ind w:hanging="12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5.3.3  </w:t>
            </w:r>
            <w:hyperlink r:id="rId8" w:anchor="@.3.6" w:history="1">
              <w:r w:rsidRPr="00C86F63">
                <w:rPr>
                  <w:rStyle w:val="Hyperlink"/>
                  <w:rFonts w:ascii="Arial" w:hAnsi="Arial"/>
                  <w:bCs/>
                  <w:u w:val="none"/>
                  <w:lang w:val="en-US"/>
                </w:rPr>
                <w:t>#</w:t>
              </w:r>
              <w:r>
                <w:rPr>
                  <w:rStyle w:val="Hyperlink"/>
                  <w:rFonts w:ascii="Arial" w:hAnsi="Arial"/>
                  <w:bCs/>
                  <w:u w:val="none"/>
                  <w:lang w:val="en-US"/>
                </w:rPr>
                <w:t>2.3.6</w:t>
              </w:r>
            </w:hyperlink>
            <w:r>
              <w:rPr>
                <w:rFonts w:ascii="Arial" w:hAnsi="Arial"/>
                <w:bCs/>
                <w:lang w:val="en-US"/>
              </w:rPr>
              <w:t xml:space="preserve"> Access to Information (New)</w:t>
            </w:r>
          </w:p>
          <w:p w14:paraId="6FA72688" w14:textId="6AF34F8A" w:rsidR="00C86F63" w:rsidRDefault="00C86F63" w:rsidP="00C86F63">
            <w:pPr>
              <w:pStyle w:val="Body"/>
              <w:numPr>
                <w:ilvl w:val="0"/>
                <w:numId w:val="13"/>
              </w:numPr>
              <w:spacing w:after="0" w:line="240" w:lineRule="auto"/>
              <w:ind w:hanging="12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5.3.4  #2.4.2 Memorial Fund (New)</w:t>
            </w:r>
          </w:p>
          <w:p w14:paraId="133F622A" w14:textId="01CCB87A" w:rsidR="00C86F63" w:rsidRDefault="00C86F63" w:rsidP="00C86F63">
            <w:pPr>
              <w:pStyle w:val="Body"/>
              <w:numPr>
                <w:ilvl w:val="0"/>
                <w:numId w:val="13"/>
              </w:numPr>
              <w:spacing w:after="0" w:line="240" w:lineRule="auto"/>
              <w:ind w:hanging="12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5.3.5  #3.1.6 Diversity and Inclusion (New)</w:t>
            </w:r>
          </w:p>
          <w:p w14:paraId="25CDE27C" w14:textId="4F6DB2E9" w:rsidR="00C86F63" w:rsidRDefault="00C86F63" w:rsidP="00C86F63">
            <w:pPr>
              <w:pStyle w:val="Body"/>
              <w:numPr>
                <w:ilvl w:val="0"/>
                <w:numId w:val="13"/>
              </w:numPr>
              <w:spacing w:after="0" w:line="240" w:lineRule="auto"/>
              <w:ind w:hanging="122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5.3.6  Appendix G – FOIPP Procedures (New)</w:t>
            </w:r>
          </w:p>
          <w:p w14:paraId="4DA5C081" w14:textId="668523EA" w:rsidR="002B1046" w:rsidRDefault="002B1046" w:rsidP="002B1046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</w:t>
            </w:r>
            <w:r w:rsidR="00550468">
              <w:rPr>
                <w:rFonts w:ascii="Arial" w:hAnsi="Arial"/>
                <w:bCs/>
                <w:lang w:val="en-US"/>
              </w:rPr>
              <w:t>4</w:t>
            </w:r>
            <w:r>
              <w:rPr>
                <w:rFonts w:ascii="Arial" w:hAnsi="Arial"/>
                <w:bCs/>
                <w:lang w:val="en-US"/>
              </w:rPr>
              <w:t xml:space="preserve">  Edmonton Police </w:t>
            </w:r>
            <w:r w:rsidR="00B07B7B">
              <w:rPr>
                <w:rFonts w:ascii="Arial" w:hAnsi="Arial"/>
                <w:bCs/>
                <w:lang w:val="en-US"/>
              </w:rPr>
              <w:t>Commission</w:t>
            </w:r>
            <w:r>
              <w:rPr>
                <w:rFonts w:ascii="Arial" w:hAnsi="Arial"/>
                <w:bCs/>
                <w:lang w:val="en-US"/>
              </w:rPr>
              <w:t xml:space="preserve"> Budget Variance </w:t>
            </w:r>
            <w:r w:rsidR="00B07B7B">
              <w:rPr>
                <w:rFonts w:ascii="Arial" w:hAnsi="Arial"/>
                <w:bCs/>
                <w:lang w:val="en-US"/>
              </w:rPr>
              <w:t>for the Period</w:t>
            </w:r>
          </w:p>
          <w:p w14:paraId="6AD6FCDD" w14:textId="3343F7DF" w:rsidR="002B1046" w:rsidRDefault="002B1046" w:rsidP="00B07B7B">
            <w:pPr>
              <w:pStyle w:val="Body"/>
              <w:spacing w:after="0" w:line="240" w:lineRule="auto"/>
              <w:ind w:left="456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Ending </w:t>
            </w:r>
            <w:r w:rsidR="00C86F63">
              <w:rPr>
                <w:rFonts w:ascii="Arial" w:hAnsi="Arial"/>
                <w:bCs/>
                <w:lang w:val="en-US"/>
              </w:rPr>
              <w:t>August 31</w:t>
            </w:r>
            <w:r>
              <w:rPr>
                <w:rFonts w:ascii="Arial" w:hAnsi="Arial"/>
                <w:bCs/>
                <w:lang w:val="en-US"/>
              </w:rPr>
              <w:t xml:space="preserve">, 2020 </w:t>
            </w:r>
          </w:p>
          <w:p w14:paraId="35EA697B" w14:textId="7CD03D92" w:rsidR="00550468" w:rsidRDefault="00550468" w:rsidP="0055046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5.5  Edmonton Police Service Budget Variance </w:t>
            </w:r>
            <w:r w:rsidR="00B07B7B">
              <w:rPr>
                <w:rFonts w:ascii="Arial" w:hAnsi="Arial"/>
                <w:bCs/>
                <w:lang w:val="en-US"/>
              </w:rPr>
              <w:t>for the Period</w:t>
            </w:r>
          </w:p>
          <w:p w14:paraId="5A338891" w14:textId="0BB17335" w:rsidR="00550468" w:rsidRDefault="00550468" w:rsidP="00B07B7B">
            <w:pPr>
              <w:pStyle w:val="Body"/>
              <w:spacing w:after="0" w:line="240" w:lineRule="auto"/>
              <w:ind w:left="456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Ending </w:t>
            </w:r>
            <w:r w:rsidR="00C86F63">
              <w:rPr>
                <w:rFonts w:ascii="Arial" w:hAnsi="Arial"/>
                <w:bCs/>
                <w:lang w:val="en-US"/>
              </w:rPr>
              <w:t>August 31</w:t>
            </w:r>
            <w:r>
              <w:rPr>
                <w:rFonts w:ascii="Arial" w:hAnsi="Arial"/>
                <w:bCs/>
                <w:lang w:val="en-US"/>
              </w:rPr>
              <w:t xml:space="preserve">, 2020 </w:t>
            </w:r>
          </w:p>
          <w:p w14:paraId="4CF1B6BA" w14:textId="361FFF05" w:rsidR="00550468" w:rsidRDefault="002B1046" w:rsidP="00A348FC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</w:t>
            </w:r>
            <w:r w:rsidR="00C86F63">
              <w:rPr>
                <w:rFonts w:ascii="Arial" w:hAnsi="Arial"/>
                <w:bCs/>
                <w:lang w:val="en-US"/>
              </w:rPr>
              <w:t>6</w:t>
            </w:r>
            <w:r>
              <w:rPr>
                <w:rFonts w:ascii="Arial" w:hAnsi="Arial"/>
                <w:bCs/>
                <w:lang w:val="en-US"/>
              </w:rPr>
              <w:t xml:space="preserve">  Professional Standards Branch </w:t>
            </w:r>
            <w:r w:rsidR="00550468">
              <w:rPr>
                <w:rFonts w:ascii="Arial" w:hAnsi="Arial"/>
                <w:bCs/>
                <w:lang w:val="en-US"/>
              </w:rPr>
              <w:t xml:space="preserve">Extension Requests –  </w:t>
            </w:r>
          </w:p>
          <w:p w14:paraId="54AF889E" w14:textId="7991DBE4" w:rsidR="002B1046" w:rsidRDefault="00C86F63" w:rsidP="00B07B7B">
            <w:pPr>
              <w:pStyle w:val="Body"/>
              <w:spacing w:after="0" w:line="240" w:lineRule="auto"/>
              <w:ind w:left="456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September 2</w:t>
            </w:r>
            <w:r w:rsidR="00A348FC">
              <w:rPr>
                <w:rFonts w:ascii="Arial" w:hAnsi="Arial"/>
                <w:bCs/>
                <w:lang w:val="en-US"/>
              </w:rPr>
              <w:t>020</w:t>
            </w:r>
          </w:p>
          <w:p w14:paraId="62274929" w14:textId="04874294" w:rsidR="00550468" w:rsidRDefault="00550468" w:rsidP="0055046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5.</w:t>
            </w:r>
            <w:r w:rsidR="00C86F63">
              <w:rPr>
                <w:rFonts w:ascii="Arial" w:hAnsi="Arial"/>
                <w:bCs/>
                <w:lang w:val="en-US"/>
              </w:rPr>
              <w:t>7</w:t>
            </w:r>
            <w:r>
              <w:rPr>
                <w:rFonts w:ascii="Arial" w:hAnsi="Arial"/>
                <w:bCs/>
                <w:lang w:val="en-US"/>
              </w:rPr>
              <w:t xml:space="preserve">  </w:t>
            </w:r>
            <w:r w:rsidR="00C86F63">
              <w:rPr>
                <w:rFonts w:ascii="Arial" w:hAnsi="Arial"/>
                <w:bCs/>
                <w:lang w:val="en-US"/>
              </w:rPr>
              <w:t>Professional Standards Branch 2020 Q3 Report</w:t>
            </w:r>
          </w:p>
          <w:p w14:paraId="6D19099C" w14:textId="77777777" w:rsidR="004845E8" w:rsidRPr="004845E8" w:rsidRDefault="004845E8" w:rsidP="00992429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9B4E" w14:textId="77777777" w:rsidR="00C86624" w:rsidRDefault="00C86624" w:rsidP="00C86F63">
            <w:pPr>
              <w:ind w:left="1440"/>
            </w:pPr>
          </w:p>
        </w:tc>
      </w:tr>
      <w:tr w:rsidR="00093853" w14:paraId="496B2A96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96FC" w14:textId="77777777" w:rsidR="00093853" w:rsidRDefault="00093853" w:rsidP="008A218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6.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D128" w14:textId="77777777" w:rsidR="00093853" w:rsidRDefault="00093853" w:rsidP="00093853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PRESENTATION</w:t>
            </w:r>
            <w:r w:rsidR="00550468">
              <w:rPr>
                <w:rFonts w:ascii="Arial" w:hAnsi="Arial"/>
                <w:b/>
                <w:bCs/>
                <w:u w:val="single"/>
                <w:lang w:val="en-US"/>
              </w:rPr>
              <w:t>S</w:t>
            </w:r>
          </w:p>
          <w:p w14:paraId="4CDCD307" w14:textId="77777777" w:rsidR="00253DCE" w:rsidRDefault="00253DCE" w:rsidP="00093853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0126E0D3" w14:textId="77777777" w:rsidR="00253DCE" w:rsidRDefault="00253DCE" w:rsidP="00093853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This item was brought forward following Item #8.</w:t>
            </w:r>
          </w:p>
          <w:p w14:paraId="71C90009" w14:textId="6EEC7A90" w:rsidR="00253DCE" w:rsidRPr="00253DCE" w:rsidRDefault="00253DCE" w:rsidP="00093853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45D7" w14:textId="77777777" w:rsidR="00093853" w:rsidRDefault="00093853"/>
        </w:tc>
      </w:tr>
      <w:tr w:rsidR="00093853" w14:paraId="08832D18" w14:textId="77777777" w:rsidTr="00086C5C">
        <w:tblPrEx>
          <w:shd w:val="clear" w:color="auto" w:fill="CED7E7"/>
        </w:tblPrEx>
        <w:trPr>
          <w:trHeight w:val="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0DBC" w14:textId="77777777" w:rsidR="00093853" w:rsidRDefault="00093853" w:rsidP="008A218F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7.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D7B6" w14:textId="77777777" w:rsidR="00093853" w:rsidRDefault="00093853" w:rsidP="0009385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INPUT FROM THE PUBLIC</w:t>
            </w:r>
          </w:p>
          <w:p w14:paraId="5A88490B" w14:textId="29C7D146" w:rsidR="00093853" w:rsidRDefault="00093853" w:rsidP="00093853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4C33A31E" w14:textId="2CD00214" w:rsidR="006F54DA" w:rsidRDefault="00A825C3" w:rsidP="00B07B7B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</w:t>
            </w:r>
            <w:r w:rsidR="00614032">
              <w:rPr>
                <w:rFonts w:ascii="Arial" w:hAnsi="Arial"/>
                <w:lang w:val="en-US"/>
              </w:rPr>
              <w:t xml:space="preserve">o members of the public </w:t>
            </w:r>
            <w:r>
              <w:rPr>
                <w:rFonts w:ascii="Arial" w:hAnsi="Arial"/>
                <w:lang w:val="en-US"/>
              </w:rPr>
              <w:t>addressed the Commission</w:t>
            </w:r>
            <w:r w:rsidR="00614032">
              <w:rPr>
                <w:rFonts w:ascii="Arial" w:hAnsi="Arial"/>
                <w:lang w:val="en-US"/>
              </w:rPr>
              <w:t>.</w:t>
            </w:r>
          </w:p>
          <w:p w14:paraId="3FD27BAF" w14:textId="51BC9F2F" w:rsidR="00614032" w:rsidRPr="003000C7" w:rsidRDefault="00614032" w:rsidP="00B07B7B">
            <w:pPr>
              <w:pStyle w:val="Body"/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B082" w14:textId="77777777" w:rsidR="00093853" w:rsidRDefault="00093853"/>
        </w:tc>
      </w:tr>
      <w:tr w:rsidR="00F12420" w14:paraId="5DDC527F" w14:textId="77777777" w:rsidTr="00CF3CF0">
        <w:tblPrEx>
          <w:shd w:val="clear" w:color="auto" w:fill="CED7E7"/>
        </w:tblPrEx>
        <w:trPr>
          <w:trHeight w:val="4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983C" w14:textId="77777777" w:rsidR="00F12420" w:rsidRDefault="00093853" w:rsidP="00B92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8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F735" w14:textId="77777777" w:rsidR="00F12420" w:rsidRDefault="00F12420" w:rsidP="00A334B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CHIEF REPORT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9C0C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25E" w14:paraId="6416B88F" w14:textId="77777777" w:rsidTr="00CF3CF0">
        <w:tblPrEx>
          <w:shd w:val="clear" w:color="auto" w:fill="CED7E7"/>
        </w:tblPrEx>
        <w:trPr>
          <w:trHeight w:val="4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BFAE" w14:textId="77777777" w:rsidR="00A7725E" w:rsidRDefault="00A7725E" w:rsidP="002B53E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657B" w14:textId="77777777" w:rsidR="00A7725E" w:rsidRDefault="00093853" w:rsidP="00A7725E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8</w:t>
            </w:r>
            <w:r w:rsidR="00A7725E">
              <w:rPr>
                <w:rFonts w:ascii="Arial" w:hAnsi="Arial"/>
                <w:b/>
                <w:bCs/>
                <w:lang w:val="en-US"/>
              </w:rPr>
              <w:t>.</w:t>
            </w:r>
            <w:r w:rsidR="007427B2">
              <w:rPr>
                <w:rFonts w:ascii="Arial" w:hAnsi="Arial"/>
                <w:b/>
                <w:bCs/>
                <w:lang w:val="en-US"/>
              </w:rPr>
              <w:t>1</w:t>
            </w:r>
            <w:r w:rsidR="00A7725E">
              <w:rPr>
                <w:rFonts w:ascii="Arial" w:hAnsi="Arial"/>
                <w:b/>
                <w:bCs/>
                <w:lang w:val="en-US"/>
              </w:rPr>
              <w:t xml:space="preserve">       </w:t>
            </w:r>
            <w:r w:rsidR="00A7725E">
              <w:rPr>
                <w:rFonts w:ascii="Arial" w:hAnsi="Arial"/>
                <w:b/>
                <w:bCs/>
                <w:u w:val="single"/>
                <w:lang w:val="en-US"/>
              </w:rPr>
              <w:t>Key Issues</w:t>
            </w:r>
          </w:p>
          <w:p w14:paraId="1F769E44" w14:textId="77777777" w:rsidR="00A20154" w:rsidRDefault="00A20154" w:rsidP="00A20154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24A249E2" w14:textId="0DD160AA" w:rsidR="00A20154" w:rsidRDefault="00253DCE" w:rsidP="00A20154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Chief McFee</w:t>
            </w:r>
            <w:r w:rsidR="00A20154">
              <w:rPr>
                <w:rFonts w:ascii="Arial" w:hAnsi="Arial"/>
                <w:bCs/>
                <w:lang w:val="en-US"/>
              </w:rPr>
              <w:t xml:space="preserve"> spoke to the following</w:t>
            </w:r>
            <w:r w:rsidR="007937DF">
              <w:rPr>
                <w:rFonts w:ascii="Arial" w:hAnsi="Arial"/>
                <w:bCs/>
                <w:lang w:val="en-US"/>
              </w:rPr>
              <w:t xml:space="preserve"> and responded to questions</w:t>
            </w:r>
          </w:p>
          <w:p w14:paraId="173AE2D5" w14:textId="11812897" w:rsidR="00BB74FC" w:rsidRDefault="00253DCE" w:rsidP="00BB74FC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The Service’s Community Safety and Well-Being Bureau received a call from a youth who was contemplating suicide.  The </w:t>
            </w:r>
            <w:r w:rsidR="00D4360D">
              <w:rPr>
                <w:rFonts w:ascii="Arial" w:hAnsi="Arial"/>
                <w:bCs/>
                <w:lang w:val="en-US"/>
              </w:rPr>
              <w:t>youth</w:t>
            </w:r>
            <w:r>
              <w:rPr>
                <w:rFonts w:ascii="Arial" w:hAnsi="Arial"/>
                <w:bCs/>
                <w:lang w:val="en-US"/>
              </w:rPr>
              <w:t xml:space="preserve"> was connected with EMS, following which the Service followed-up with the </w:t>
            </w:r>
            <w:r w:rsidR="00D4360D">
              <w:rPr>
                <w:rFonts w:ascii="Arial" w:hAnsi="Arial"/>
                <w:bCs/>
                <w:lang w:val="en-US"/>
              </w:rPr>
              <w:t>individual</w:t>
            </w:r>
          </w:p>
          <w:p w14:paraId="5444F3D8" w14:textId="237C7518" w:rsidR="00253DCE" w:rsidRDefault="00253DCE" w:rsidP="00BB74FC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lastRenderedPageBreak/>
              <w:t>The Q3 report from the Community Safety and Well-Being Bureau reported that 71 youth were connected and off-ramped to various services.  The Service is following-up with them to keep them out of the justice system</w:t>
            </w:r>
          </w:p>
          <w:p w14:paraId="79240D56" w14:textId="71F94A5E" w:rsidR="00A15DC1" w:rsidRDefault="00A15DC1" w:rsidP="006F110D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 w:rsidRPr="00A15DC1">
              <w:rPr>
                <w:rFonts w:ascii="Arial" w:hAnsi="Arial"/>
                <w:bCs/>
                <w:lang w:val="en-US"/>
              </w:rPr>
              <w:t>Fifty-four current IT projects</w:t>
            </w:r>
            <w:r w:rsidR="00790186">
              <w:rPr>
                <w:rFonts w:ascii="Arial" w:hAnsi="Arial"/>
                <w:bCs/>
                <w:lang w:val="en-US"/>
              </w:rPr>
              <w:t>, some of which are new and many of which are replacement of old projects and maintenance projects</w:t>
            </w:r>
          </w:p>
          <w:p w14:paraId="71FE4D60" w14:textId="5A0CB30B" w:rsidR="00A15DC1" w:rsidRDefault="00A15DC1" w:rsidP="006F110D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Some of the recent incidents dealt with by the restructured Investigations Bureau under Deputy Chief Brezinski</w:t>
            </w:r>
          </w:p>
          <w:p w14:paraId="343D92E7" w14:textId="51AE6CE0" w:rsidR="00A15DC1" w:rsidRDefault="00A15DC1" w:rsidP="006F110D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Some of the community action initiatives that took place last month</w:t>
            </w:r>
            <w:r w:rsidR="006F110D">
              <w:rPr>
                <w:rFonts w:ascii="Arial" w:hAnsi="Arial"/>
                <w:bCs/>
                <w:lang w:val="en-US"/>
              </w:rPr>
              <w:t xml:space="preserve"> as a start to build relationships with the City’s Black, indigenous, racialized and underserved communities.  He thanked Commissioner MacKenzie for participating as an Elder in one of the sessions</w:t>
            </w:r>
          </w:p>
          <w:p w14:paraId="2B93A019" w14:textId="5E670A7A" w:rsidR="006F110D" w:rsidRDefault="006F110D" w:rsidP="006F110D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The Service’s continual monitoring of COVID-19</w:t>
            </w:r>
          </w:p>
          <w:p w14:paraId="3209D026" w14:textId="3A563F43" w:rsidR="006F110D" w:rsidRPr="00A15DC1" w:rsidRDefault="006F110D" w:rsidP="006F110D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The staggering number of stole vehicles in Edmonton.  To date in 2020 there were 2714 stolen vehicles</w:t>
            </w:r>
            <w:r w:rsidR="00790186">
              <w:rPr>
                <w:rFonts w:ascii="Arial" w:hAnsi="Arial"/>
                <w:bCs/>
                <w:lang w:val="en-US"/>
              </w:rPr>
              <w:t xml:space="preserve"> (slightly down from 2019), of which less than 50% have been recovered.  Many of the charges have been dropped.  This will be part of the Service’s next discussions with the Crown</w:t>
            </w:r>
          </w:p>
          <w:p w14:paraId="7BEEB635" w14:textId="6B4432D5" w:rsidR="00D16A0F" w:rsidRPr="00A7725E" w:rsidRDefault="00D16A0F" w:rsidP="00D16A0F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19EF" w14:textId="77777777" w:rsidR="00A7725E" w:rsidRDefault="00A77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384F0" w14:textId="77777777" w:rsidR="00205C1F" w:rsidRDefault="00205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F5B71" w14:textId="77777777" w:rsidR="00205C1F" w:rsidRDefault="00205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F30E9" w14:textId="77777777" w:rsidR="00205C1F" w:rsidRDefault="00205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11B73" w14:textId="366ABF71" w:rsidR="00D16A0F" w:rsidRDefault="00D16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DCE" w14:paraId="152024F5" w14:textId="77777777" w:rsidTr="00253DCE">
        <w:tblPrEx>
          <w:shd w:val="clear" w:color="auto" w:fill="CED7E7"/>
        </w:tblPrEx>
        <w:trPr>
          <w:trHeight w:val="1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99B8" w14:textId="53A5E01B" w:rsidR="00253DCE" w:rsidRDefault="00253DCE" w:rsidP="002B53E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6.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EF67" w14:textId="53EB8D9B" w:rsidR="00253DCE" w:rsidRDefault="00253DCE" w:rsidP="00A7725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PRESENTATIONS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07CC" w14:textId="77777777" w:rsidR="00253DCE" w:rsidRDefault="00253D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DCE" w14:paraId="304D9E71" w14:textId="77777777" w:rsidTr="00CF3CF0">
        <w:tblPrEx>
          <w:shd w:val="clear" w:color="auto" w:fill="CED7E7"/>
        </w:tblPrEx>
        <w:trPr>
          <w:trHeight w:val="4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8CDA" w14:textId="77777777" w:rsidR="00253DCE" w:rsidRDefault="00253DCE" w:rsidP="002B53E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A0CB" w14:textId="77777777" w:rsidR="00253DCE" w:rsidRDefault="00253DCE" w:rsidP="00253DC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6.1  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C5: Collaborating for Change – Corrine Saad </w:t>
            </w:r>
          </w:p>
          <w:p w14:paraId="3B50807C" w14:textId="77777777" w:rsidR="00253DCE" w:rsidRDefault="00253DCE" w:rsidP="00253DCE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6DDF5D43" w14:textId="71B0E1E6" w:rsidR="00751FD4" w:rsidRDefault="00253DCE" w:rsidP="00253DCE">
            <w:pPr>
              <w:pStyle w:val="Body"/>
              <w:tabs>
                <w:tab w:val="left" w:pos="2919"/>
              </w:tabs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Director Saad </w:t>
            </w:r>
            <w:r w:rsidR="00790186">
              <w:rPr>
                <w:rFonts w:ascii="Arial" w:hAnsi="Arial"/>
                <w:bCs/>
                <w:lang w:val="en-US"/>
              </w:rPr>
              <w:t>presented on C5</w:t>
            </w:r>
            <w:r w:rsidR="00751FD4">
              <w:rPr>
                <w:rFonts w:ascii="Arial" w:hAnsi="Arial"/>
                <w:bCs/>
                <w:lang w:val="en-US"/>
              </w:rPr>
              <w:t xml:space="preserve">, which is governed by C5 Executive, and </w:t>
            </w:r>
            <w:r w:rsidR="000D11F2">
              <w:rPr>
                <w:rFonts w:ascii="Arial" w:hAnsi="Arial"/>
                <w:bCs/>
                <w:lang w:val="en-US"/>
              </w:rPr>
              <w:t xml:space="preserve">spoke on </w:t>
            </w:r>
            <w:r w:rsidR="00751FD4">
              <w:rPr>
                <w:rFonts w:ascii="Arial" w:hAnsi="Arial"/>
                <w:bCs/>
                <w:lang w:val="en-US"/>
              </w:rPr>
              <w:t>what is being done to achieve better results for Edmonton’s marginalized community.</w:t>
            </w:r>
          </w:p>
          <w:p w14:paraId="6BE8B9F8" w14:textId="77777777" w:rsidR="00751FD4" w:rsidRDefault="00751FD4" w:rsidP="00253DCE">
            <w:pPr>
              <w:pStyle w:val="Body"/>
              <w:tabs>
                <w:tab w:val="left" w:pos="2919"/>
              </w:tabs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0D4FB41C" w14:textId="4D23628A" w:rsidR="00253DCE" w:rsidRDefault="00253DCE" w:rsidP="00253DCE">
            <w:pPr>
              <w:pStyle w:val="Body"/>
              <w:tabs>
                <w:tab w:val="left" w:pos="2919"/>
              </w:tabs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She </w:t>
            </w:r>
            <w:r w:rsidR="000D11F2">
              <w:rPr>
                <w:rFonts w:ascii="Arial" w:hAnsi="Arial"/>
                <w:bCs/>
                <w:lang w:val="en-US"/>
              </w:rPr>
              <w:t>highlighted</w:t>
            </w:r>
          </w:p>
          <w:p w14:paraId="207E2129" w14:textId="07D64C3B" w:rsidR="00790186" w:rsidRDefault="00790186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Deconstructing racism</w:t>
            </w:r>
          </w:p>
          <w:p w14:paraId="433728B5" w14:textId="17B68F06" w:rsidR="00790186" w:rsidRDefault="00751FD4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C5 work in the community</w:t>
            </w:r>
          </w:p>
          <w:p w14:paraId="51999A71" w14:textId="4FBDEA49" w:rsidR="00751FD4" w:rsidRDefault="00751FD4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Latest Census data in North East Edmonton </w:t>
            </w:r>
          </w:p>
          <w:p w14:paraId="43D1E4EF" w14:textId="636B5FAB" w:rsidR="00751FD4" w:rsidRDefault="00751FD4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Needs identified by individuals (and social connectivity)</w:t>
            </w:r>
          </w:p>
          <w:p w14:paraId="2B8EF5E5" w14:textId="2641679A" w:rsidR="00751FD4" w:rsidRDefault="00751FD4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The Hub: social innovation in action (Integrated service delivery)</w:t>
            </w:r>
          </w:p>
          <w:p w14:paraId="3630333F" w14:textId="6F4646F5" w:rsidR="00751FD4" w:rsidRDefault="00CD2E5F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Fostering community connections (what was done pre-COVID</w:t>
            </w:r>
          </w:p>
          <w:p w14:paraId="761D1C10" w14:textId="31E2C8B9" w:rsidR="00CD2E5F" w:rsidRDefault="00CD2E5F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Building relationships and expanding partnerships</w:t>
            </w:r>
          </w:p>
          <w:p w14:paraId="643B4216" w14:textId="2833C725" w:rsidR="00CD2E5F" w:rsidRDefault="00CD2E5F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What was learned with COVID and where C5 needs to grow</w:t>
            </w:r>
          </w:p>
          <w:p w14:paraId="656B929B" w14:textId="1187C520" w:rsidR="00CD2E5F" w:rsidRDefault="00CD2E5F" w:rsidP="00253DCE">
            <w:pPr>
              <w:pStyle w:val="Body"/>
              <w:numPr>
                <w:ilvl w:val="0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How the public can help</w:t>
            </w:r>
          </w:p>
          <w:p w14:paraId="20A20B75" w14:textId="06B8CFAC" w:rsidR="00CD2E5F" w:rsidRDefault="00CD2E5F" w:rsidP="00CD2E5F">
            <w:pPr>
              <w:pStyle w:val="Body"/>
              <w:numPr>
                <w:ilvl w:val="1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lastRenderedPageBreak/>
              <w:t>Spread the word of how C5 works</w:t>
            </w:r>
          </w:p>
          <w:p w14:paraId="7B03BC64" w14:textId="102226E3" w:rsidR="00CD2E5F" w:rsidRDefault="00CD2E5F" w:rsidP="00CD2E5F">
            <w:pPr>
              <w:pStyle w:val="Body"/>
              <w:numPr>
                <w:ilvl w:val="1"/>
                <w:numId w:val="16"/>
              </w:numPr>
              <w:tabs>
                <w:tab w:val="left" w:pos="2919"/>
              </w:tabs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Volunteers for food hamper program</w:t>
            </w:r>
          </w:p>
          <w:p w14:paraId="76739992" w14:textId="77777777" w:rsidR="00253DCE" w:rsidRDefault="00253DCE" w:rsidP="00A7725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14:paraId="24D16F69" w14:textId="1CDDCB21" w:rsidR="00873F00" w:rsidRPr="00873F00" w:rsidRDefault="00873F00" w:rsidP="00873F00">
            <w:pPr>
              <w:pStyle w:val="Body"/>
              <w:spacing w:after="0" w:line="240" w:lineRule="auto"/>
              <w:ind w:left="720"/>
              <w:rPr>
                <w:rFonts w:ascii="Arial" w:hAnsi="Arial"/>
                <w:lang w:val="en-US"/>
              </w:rPr>
            </w:pPr>
            <w:r w:rsidRPr="00873F00">
              <w:rPr>
                <w:rFonts w:ascii="Arial" w:hAnsi="Arial"/>
                <w:lang w:val="en-US"/>
              </w:rPr>
              <w:t>Director Saad responded to questions.</w:t>
            </w:r>
            <w:r>
              <w:rPr>
                <w:rFonts w:ascii="Arial" w:hAnsi="Arial"/>
                <w:lang w:val="en-US"/>
              </w:rPr>
              <w:t xml:space="preserve">  </w:t>
            </w:r>
          </w:p>
          <w:p w14:paraId="1D5D636F" w14:textId="4BD77C89" w:rsidR="00873F00" w:rsidRDefault="00873F00" w:rsidP="00A7725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63CE" w14:textId="77777777" w:rsidR="00253DCE" w:rsidRDefault="00253D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10F43626" w14:textId="77777777" w:rsidTr="00FD38E1">
        <w:tblPrEx>
          <w:shd w:val="clear" w:color="auto" w:fill="CED7E7"/>
        </w:tblPrEx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8D6E" w14:textId="77777777" w:rsidR="00F12420" w:rsidRDefault="00745B51" w:rsidP="00B92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9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63A4" w14:textId="77777777" w:rsidR="00EB15C5" w:rsidRDefault="00F12420" w:rsidP="00745B51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CHAIR REPORT</w:t>
            </w:r>
          </w:p>
          <w:p w14:paraId="52116AA3" w14:textId="77777777" w:rsidR="00992429" w:rsidRDefault="00992429" w:rsidP="00745B51">
            <w:pPr>
              <w:pStyle w:val="Body"/>
              <w:spacing w:after="0" w:line="240" w:lineRule="auto"/>
            </w:pPr>
          </w:p>
          <w:p w14:paraId="01283D91" w14:textId="77777777" w:rsidR="004D55C4" w:rsidRDefault="004D55C4" w:rsidP="00255DB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D55C4">
              <w:rPr>
                <w:rFonts w:ascii="Arial" w:hAnsi="Arial" w:cs="Arial"/>
              </w:rPr>
              <w:t>There was no report.</w:t>
            </w:r>
          </w:p>
          <w:p w14:paraId="6048B8CF" w14:textId="039834A5" w:rsidR="00D16A0F" w:rsidRPr="00992429" w:rsidRDefault="00D16A0F" w:rsidP="00255DB1">
            <w:pPr>
              <w:pStyle w:val="Body"/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CA85" w14:textId="77777777" w:rsidR="002F2841" w:rsidRPr="00CF3CF0" w:rsidRDefault="002F2841" w:rsidP="00284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7CCBCE32" w14:textId="77777777" w:rsidTr="00EA2E75">
        <w:tblPrEx>
          <w:shd w:val="clear" w:color="auto" w:fill="CED7E7"/>
        </w:tblPrEx>
        <w:trPr>
          <w:trHeight w:val="3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FD84" w14:textId="77777777" w:rsidR="00F12420" w:rsidRDefault="00745B51" w:rsidP="00B92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10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DBDD" w14:textId="09DCC4AA" w:rsidR="00E2648F" w:rsidRDefault="00F12420" w:rsidP="0098216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EXECUTIVE DIRECTOR REPORT</w:t>
            </w:r>
          </w:p>
          <w:p w14:paraId="1C189791" w14:textId="2DA3C167" w:rsidR="00D16A0F" w:rsidRDefault="00D16A0F" w:rsidP="0098216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</w:p>
          <w:p w14:paraId="105A0161" w14:textId="77777777" w:rsidR="00D16A0F" w:rsidRDefault="00D16A0F" w:rsidP="00D16A0F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4D55C4">
              <w:rPr>
                <w:rFonts w:ascii="Arial" w:hAnsi="Arial" w:cs="Arial"/>
              </w:rPr>
              <w:t>There was no report.</w:t>
            </w:r>
          </w:p>
          <w:p w14:paraId="6D762D10" w14:textId="71B45A04" w:rsidR="00D16A0F" w:rsidRPr="00D16A0F" w:rsidRDefault="00D16A0F" w:rsidP="0098216E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BF03" w14:textId="77777777" w:rsidR="00D3732B" w:rsidRPr="00DA4A0A" w:rsidRDefault="00D37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67" w14:paraId="0D8866DD" w14:textId="77777777" w:rsidTr="009745BE">
        <w:tblPrEx>
          <w:shd w:val="clear" w:color="auto" w:fill="CED7E7"/>
        </w:tblPrEx>
        <w:trPr>
          <w:trHeight w:val="3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5AE3" w14:textId="77777777" w:rsidR="00980C67" w:rsidRDefault="00745B51" w:rsidP="00DE046E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4E53E2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80B9" w14:textId="77777777" w:rsidR="00980C67" w:rsidRDefault="00980C67" w:rsidP="00D3159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COMMITTEE REPORTS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ECE8" w14:textId="77777777" w:rsidR="00980C67" w:rsidRPr="00DA4A0A" w:rsidRDefault="00980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8D7F7E0" w14:textId="77777777" w:rsidTr="00422A4E">
        <w:tblPrEx>
          <w:shd w:val="clear" w:color="auto" w:fill="CED7E7"/>
        </w:tblPrEx>
        <w:trPr>
          <w:trHeight w:val="1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D2F3" w14:textId="77777777" w:rsidR="00F12420" w:rsidRDefault="00F12420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83A1" w14:textId="77777777" w:rsidR="007427B2" w:rsidRDefault="00745B51" w:rsidP="0073122B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F12420">
              <w:rPr>
                <w:rFonts w:ascii="Arial" w:hAnsi="Arial"/>
                <w:b/>
                <w:bCs/>
                <w:lang w:val="en-US"/>
              </w:rPr>
              <w:t xml:space="preserve">.1   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GOVERNANCE COMMITTEE</w:t>
            </w:r>
          </w:p>
          <w:p w14:paraId="0C7978AE" w14:textId="77777777" w:rsidR="007378DA" w:rsidRDefault="007378DA" w:rsidP="0073122B">
            <w:pPr>
              <w:pStyle w:val="Body"/>
              <w:spacing w:after="0" w:line="240" w:lineRule="auto"/>
              <w:rPr>
                <w:rFonts w:ascii="Arial" w:hAnsi="Arial"/>
                <w:bCs/>
              </w:rPr>
            </w:pPr>
          </w:p>
          <w:p w14:paraId="23D94108" w14:textId="77777777" w:rsidR="00E2648F" w:rsidRDefault="00356541" w:rsidP="00356541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There was no report.</w:t>
            </w:r>
          </w:p>
          <w:p w14:paraId="3AC095CD" w14:textId="20597B3B" w:rsidR="00356541" w:rsidRPr="007378DA" w:rsidRDefault="00356541" w:rsidP="00356541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9F89" w14:textId="77777777" w:rsidR="00542F08" w:rsidRPr="00DA4A0A" w:rsidRDefault="00542F08" w:rsidP="00542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8B55F50" w14:textId="77777777" w:rsidTr="00422A4E">
        <w:tblPrEx>
          <w:shd w:val="clear" w:color="auto" w:fill="CED7E7"/>
        </w:tblPrEx>
        <w:trPr>
          <w:trHeight w:val="3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338D" w14:textId="77777777" w:rsidR="00F12420" w:rsidRDefault="00F12420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86A1" w14:textId="6F374214" w:rsidR="00EE6D2D" w:rsidRDefault="00745B51" w:rsidP="00455D4A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  <w:r w:rsidR="00DC0D57">
              <w:rPr>
                <w:rFonts w:ascii="Arial" w:hAnsi="Arial"/>
                <w:b/>
                <w:bCs/>
                <w:lang w:val="en-US"/>
              </w:rPr>
              <w:t>2</w:t>
            </w:r>
            <w:r w:rsidR="00F12420">
              <w:rPr>
                <w:rFonts w:ascii="Arial" w:hAnsi="Arial"/>
                <w:b/>
                <w:bCs/>
                <w:lang w:val="en-US"/>
              </w:rPr>
              <w:t xml:space="preserve">   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FINANCE</w:t>
            </w:r>
            <w:r w:rsidR="003000C7">
              <w:rPr>
                <w:rFonts w:ascii="Arial" w:hAnsi="Arial"/>
                <w:b/>
                <w:bCs/>
                <w:u w:val="single"/>
                <w:lang w:val="en-US"/>
              </w:rPr>
              <w:t>/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AUDIT COMMITTEE</w:t>
            </w:r>
          </w:p>
          <w:p w14:paraId="0A9CC999" w14:textId="77777777" w:rsidR="001F068A" w:rsidRDefault="001F068A" w:rsidP="00455D4A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0303EC89" w14:textId="71281DD9" w:rsidR="003000C7" w:rsidRDefault="00356541" w:rsidP="003000C7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There was no report.</w:t>
            </w:r>
          </w:p>
          <w:p w14:paraId="4FE94227" w14:textId="77777777" w:rsidR="00A21EFD" w:rsidRPr="001F068A" w:rsidRDefault="00A21EFD" w:rsidP="003000C7">
            <w:pPr>
              <w:ind w:left="720"/>
              <w:rPr>
                <w:rFonts w:ascii="Arial" w:hAnsi="Arial"/>
                <w:b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A929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05F9BC6A" w14:textId="77777777" w:rsidTr="00965CEB">
        <w:tblPrEx>
          <w:shd w:val="clear" w:color="auto" w:fill="CED7E7"/>
        </w:tblPrEx>
        <w:trPr>
          <w:trHeight w:val="2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5C9A" w14:textId="77777777" w:rsidR="00F12420" w:rsidRDefault="00F12420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3FF0" w14:textId="77777777" w:rsidR="00F12420" w:rsidRDefault="00745B51" w:rsidP="00DC0D5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F12420">
              <w:rPr>
                <w:rFonts w:ascii="Arial" w:hAnsi="Arial"/>
                <w:b/>
                <w:bCs/>
                <w:lang w:val="en-US"/>
              </w:rPr>
              <w:t>.</w:t>
            </w:r>
            <w:r w:rsidR="00DC0D57">
              <w:rPr>
                <w:rFonts w:ascii="Arial" w:hAnsi="Arial"/>
                <w:b/>
                <w:bCs/>
                <w:lang w:val="en-US"/>
              </w:rPr>
              <w:t>3</w:t>
            </w:r>
            <w:r w:rsidR="00F12420">
              <w:rPr>
                <w:rFonts w:ascii="Arial" w:hAnsi="Arial"/>
                <w:b/>
                <w:bCs/>
                <w:lang w:val="en-US"/>
              </w:rPr>
              <w:t xml:space="preserve">   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PROFESSIONAL STANDARDS COMMITTEE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924F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7B2" w14:paraId="1B84F3CE" w14:textId="77777777" w:rsidTr="00DE49EE">
        <w:tblPrEx>
          <w:shd w:val="clear" w:color="auto" w:fill="CED7E7"/>
        </w:tblPrEx>
        <w:trPr>
          <w:trHeight w:val="3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EE92" w14:textId="77777777" w:rsidR="007427B2" w:rsidRDefault="007427B2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3C7F" w14:textId="77777777" w:rsidR="002D78CD" w:rsidRDefault="00745B51" w:rsidP="00745B51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11</w:t>
            </w:r>
            <w:r w:rsidR="00E47140">
              <w:rPr>
                <w:rFonts w:ascii="Arial" w:hAnsi="Arial"/>
                <w:b/>
                <w:bCs/>
                <w:lang w:val="en-US"/>
              </w:rPr>
              <w:t>.3.1</w:t>
            </w:r>
            <w:r w:rsidR="002D78CD">
              <w:rPr>
                <w:rFonts w:ascii="Arial" w:hAnsi="Arial"/>
                <w:bCs/>
                <w:lang w:val="en-US"/>
              </w:rPr>
              <w:t xml:space="preserve">   </w:t>
            </w:r>
            <w:r w:rsidR="002D78CD">
              <w:rPr>
                <w:rFonts w:ascii="Arial" w:hAnsi="Arial"/>
                <w:b/>
                <w:bCs/>
                <w:u w:val="single"/>
                <w:lang w:val="en-US"/>
              </w:rPr>
              <w:t>Summary of Compliments</w:t>
            </w:r>
          </w:p>
          <w:p w14:paraId="17FB855E" w14:textId="77777777" w:rsidR="002D78CD" w:rsidRDefault="002D78CD" w:rsidP="002D78CD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27382797" w14:textId="238CCC70" w:rsidR="007427B2" w:rsidRDefault="002D78CD" w:rsidP="00745B51">
            <w:pPr>
              <w:pStyle w:val="Body"/>
              <w:spacing w:after="0" w:line="240" w:lineRule="auto"/>
              <w:ind w:left="1586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Commissioner J-S Hamilton shared</w:t>
            </w:r>
            <w:r w:rsidR="00356541">
              <w:rPr>
                <w:rFonts w:ascii="Arial" w:hAnsi="Arial"/>
                <w:bCs/>
                <w:lang w:val="en-US"/>
              </w:rPr>
              <w:t xml:space="preserve"> four </w:t>
            </w:r>
            <w:r w:rsidR="0098216E">
              <w:rPr>
                <w:rFonts w:ascii="Arial" w:hAnsi="Arial"/>
                <w:bCs/>
                <w:lang w:val="en-US"/>
              </w:rPr>
              <w:t xml:space="preserve">   </w:t>
            </w:r>
            <w:r w:rsidR="006C5DF4">
              <w:rPr>
                <w:rFonts w:ascii="Arial" w:hAnsi="Arial"/>
                <w:bCs/>
                <w:lang w:val="en-US"/>
              </w:rPr>
              <w:t xml:space="preserve"> </w:t>
            </w:r>
            <w:r w:rsidR="006A6ADE">
              <w:rPr>
                <w:rFonts w:ascii="Arial" w:hAnsi="Arial"/>
                <w:bCs/>
                <w:lang w:val="en-US"/>
              </w:rPr>
              <w:t xml:space="preserve"> </w:t>
            </w:r>
            <w:r w:rsidR="00745B51">
              <w:rPr>
                <w:rFonts w:ascii="Arial" w:hAnsi="Arial"/>
                <w:bCs/>
                <w:lang w:val="en-US"/>
              </w:rPr>
              <w:t xml:space="preserve">    </w:t>
            </w:r>
            <w:r w:rsidR="00EB15C5">
              <w:rPr>
                <w:rFonts w:ascii="Arial" w:hAnsi="Arial"/>
                <w:bCs/>
                <w:lang w:val="en-US"/>
              </w:rPr>
              <w:t xml:space="preserve"> </w:t>
            </w:r>
            <w:r>
              <w:rPr>
                <w:rFonts w:ascii="Arial" w:hAnsi="Arial"/>
                <w:bCs/>
                <w:lang w:val="en-US"/>
              </w:rPr>
              <w:t>compliment</w:t>
            </w:r>
            <w:r w:rsidR="00EB15C5">
              <w:rPr>
                <w:rFonts w:ascii="Arial" w:hAnsi="Arial"/>
                <w:bCs/>
                <w:lang w:val="en-US"/>
              </w:rPr>
              <w:t>s</w:t>
            </w:r>
            <w:r>
              <w:rPr>
                <w:rFonts w:ascii="Arial" w:hAnsi="Arial"/>
                <w:bCs/>
                <w:lang w:val="en-US"/>
              </w:rPr>
              <w:t xml:space="preserve"> received by the Edmonton Police Service.</w:t>
            </w:r>
          </w:p>
          <w:p w14:paraId="3053876D" w14:textId="77777777" w:rsidR="0073122B" w:rsidRDefault="0073122B" w:rsidP="00F61B88">
            <w:pPr>
              <w:pStyle w:val="Body"/>
              <w:spacing w:after="0" w:line="240" w:lineRule="auto"/>
              <w:ind w:left="1528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2396" w14:textId="77777777" w:rsidR="007427B2" w:rsidRDefault="007427B2" w:rsidP="001641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0C7" w14:paraId="063D3E77" w14:textId="77777777" w:rsidTr="00DE49EE">
        <w:tblPrEx>
          <w:shd w:val="clear" w:color="auto" w:fill="CED7E7"/>
        </w:tblPrEx>
        <w:trPr>
          <w:trHeight w:val="3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9D20" w14:textId="3257B475" w:rsidR="003000C7" w:rsidRDefault="003000C7" w:rsidP="002846F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12.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46B9" w14:textId="7A114646" w:rsidR="003000C7" w:rsidRDefault="003000C7" w:rsidP="003000C7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MEDIA INQUIRIES</w:t>
            </w:r>
          </w:p>
          <w:p w14:paraId="281A30DD" w14:textId="77777777" w:rsidR="003000C7" w:rsidRDefault="003000C7" w:rsidP="003000C7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720DBF27" w14:textId="1C8730CC" w:rsidR="00EE6B4C" w:rsidRDefault="00EE6B4C" w:rsidP="003000C7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Natasha Riebe, </w:t>
            </w:r>
            <w:r w:rsidR="00A83D36">
              <w:rPr>
                <w:rFonts w:ascii="Arial" w:eastAsia="Arial" w:hAnsi="Arial" w:cs="Arial"/>
              </w:rPr>
              <w:t xml:space="preserve">CBC, </w:t>
            </w:r>
            <w:r>
              <w:rPr>
                <w:rFonts w:ascii="Arial" w:eastAsia="Arial" w:hAnsi="Arial" w:cs="Arial"/>
              </w:rPr>
              <w:t>advised that she will connect with the Chief McFee following the meeting regarding her questions.  As well she will connect with Director Saad at another time.</w:t>
            </w:r>
          </w:p>
          <w:p w14:paraId="7998D81F" w14:textId="09AC88F8" w:rsidR="003000C7" w:rsidRDefault="003000C7" w:rsidP="00EE6B4C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1512" w14:textId="77777777" w:rsidR="003000C7" w:rsidRDefault="003000C7" w:rsidP="001641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09F3C86" w14:textId="77777777" w:rsidTr="009D096D">
        <w:tblPrEx>
          <w:shd w:val="clear" w:color="auto" w:fill="CED7E7"/>
        </w:tblPrEx>
        <w:trPr>
          <w:trHeight w:val="3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F628" w14:textId="1AB9E5B1" w:rsidR="00F12420" w:rsidRDefault="00F12420" w:rsidP="0005196C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3000C7">
              <w:rPr>
                <w:rFonts w:ascii="Arial" w:hAnsi="Arial"/>
                <w:b/>
                <w:bCs/>
                <w:lang w:val="en-US"/>
              </w:rPr>
              <w:t>3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51F3" w14:textId="77777777" w:rsidR="00F12420" w:rsidRDefault="00F12420" w:rsidP="009D096D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EXEMPTIONS FROM CONSENT AGENDA</w:t>
            </w:r>
          </w:p>
          <w:p w14:paraId="18157C98" w14:textId="77777777" w:rsidR="00E877BA" w:rsidRDefault="00E877BA" w:rsidP="009D096D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0B59983B" w14:textId="77777777" w:rsidR="00E877BA" w:rsidRDefault="00E877BA" w:rsidP="009D096D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There were no exemptions from the Consent Agenda.</w:t>
            </w:r>
          </w:p>
          <w:p w14:paraId="0731CE14" w14:textId="77777777" w:rsidR="00E877BA" w:rsidRPr="00E877BA" w:rsidRDefault="00E877BA" w:rsidP="009D096D">
            <w:pPr>
              <w:pStyle w:val="Body"/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830D" w14:textId="77777777" w:rsidR="00F12420" w:rsidRPr="00DA4A0A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0BD5DB49" w14:textId="77777777" w:rsidTr="006F491F">
        <w:tblPrEx>
          <w:shd w:val="clear" w:color="auto" w:fill="CED7E7"/>
        </w:tblPrEx>
        <w:trPr>
          <w:trHeight w:val="9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C05D" w14:textId="2E341B12" w:rsidR="00F12420" w:rsidRDefault="00F12420" w:rsidP="0036700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4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87E8" w14:textId="77777777" w:rsidR="00F12420" w:rsidRDefault="00F12420" w:rsidP="006F491F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EDMONTON POLICE COMMISSION INQUIRIES</w:t>
            </w:r>
          </w:p>
          <w:p w14:paraId="587373C5" w14:textId="77777777" w:rsidR="00F12420" w:rsidRDefault="00F12420" w:rsidP="009745BE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368C6DE8" w14:textId="40EB7FC4" w:rsidR="005308C3" w:rsidRDefault="00EE6B4C" w:rsidP="0073122B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Commissioner MacKenzie advised that she received an email from Constable Buchanan </w:t>
            </w:r>
            <w:r w:rsidR="00AE263E">
              <w:rPr>
                <w:rFonts w:ascii="Arial" w:hAnsi="Arial"/>
                <w:bCs/>
                <w:lang w:val="en-US"/>
              </w:rPr>
              <w:t>who provided h</w:t>
            </w:r>
            <w:r>
              <w:rPr>
                <w:rFonts w:ascii="Arial" w:hAnsi="Arial"/>
                <w:bCs/>
                <w:lang w:val="en-US"/>
              </w:rPr>
              <w:t xml:space="preserve">er with </w:t>
            </w:r>
            <w:r w:rsidR="00AE263E">
              <w:rPr>
                <w:rFonts w:ascii="Arial" w:hAnsi="Arial"/>
                <w:bCs/>
                <w:lang w:val="en-US"/>
              </w:rPr>
              <w:t xml:space="preserve">emails she received from two members of the indigenous community regarding housing ventures </w:t>
            </w:r>
            <w:r w:rsidR="00737B65">
              <w:rPr>
                <w:rFonts w:ascii="Arial" w:hAnsi="Arial"/>
                <w:bCs/>
                <w:lang w:val="en-US"/>
              </w:rPr>
              <w:t xml:space="preserve">in </w:t>
            </w:r>
            <w:r w:rsidR="00AE263E">
              <w:rPr>
                <w:rFonts w:ascii="Arial" w:hAnsi="Arial"/>
                <w:bCs/>
                <w:lang w:val="en-US"/>
              </w:rPr>
              <w:t>their community.</w:t>
            </w:r>
          </w:p>
          <w:p w14:paraId="602D3803" w14:textId="566D34B8" w:rsidR="00AE263E" w:rsidRPr="003F6F28" w:rsidRDefault="00AE263E" w:rsidP="0073122B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710" w14:textId="77777777" w:rsidR="00F12420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DB0D7" w14:textId="77777777" w:rsidR="00F12420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FE228DD" w14:textId="77777777" w:rsidTr="007919E4">
        <w:tblPrEx>
          <w:shd w:val="clear" w:color="auto" w:fill="CED7E7"/>
        </w:tblPrEx>
        <w:trPr>
          <w:trHeight w:val="3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3552" w14:textId="1E119B93" w:rsidR="00F12420" w:rsidRDefault="00F12420" w:rsidP="00367009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5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4E4E" w14:textId="77777777" w:rsidR="00F12420" w:rsidRDefault="00F12420" w:rsidP="007919E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OTHER BUSINESS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ACB4" w14:textId="77777777" w:rsidR="00F12420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4CB" w14:paraId="667F2FD5" w14:textId="77777777" w:rsidTr="006C5DF4">
        <w:tblPrEx>
          <w:shd w:val="clear" w:color="auto" w:fill="CED7E7"/>
        </w:tblPrEx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9E52" w14:textId="77777777" w:rsidR="001664CB" w:rsidRDefault="001664CB" w:rsidP="001D2163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8953" w14:textId="6CA6B7F0" w:rsidR="001664CB" w:rsidRDefault="001664CB" w:rsidP="001664CB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5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  <w:r w:rsidR="0073122B">
              <w:rPr>
                <w:rFonts w:ascii="Arial" w:hAnsi="Arial"/>
                <w:b/>
                <w:bCs/>
                <w:lang w:val="en-US"/>
              </w:rPr>
              <w:t>1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>Canadian Association of Police Governance (CAPG)</w:t>
            </w:r>
          </w:p>
          <w:p w14:paraId="4C8537AD" w14:textId="77777777" w:rsidR="001664CB" w:rsidRDefault="001664CB" w:rsidP="001664CB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Update -  C</w:t>
            </w:r>
            <w:r w:rsidR="008E6F9D">
              <w:rPr>
                <w:rFonts w:ascii="Arial" w:hAnsi="Arial"/>
                <w:b/>
                <w:bCs/>
                <w:u w:val="single"/>
                <w:lang w:val="en-US"/>
              </w:rPr>
              <w:t>hair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 Ruth</w:t>
            </w:r>
          </w:p>
          <w:p w14:paraId="69E422BE" w14:textId="77777777" w:rsidR="00992429" w:rsidRDefault="00992429" w:rsidP="00E2648F">
            <w:pPr>
              <w:pStyle w:val="Body"/>
              <w:spacing w:after="0" w:line="240" w:lineRule="auto"/>
              <w:ind w:left="5040"/>
              <w:rPr>
                <w:rFonts w:ascii="Arial" w:hAnsi="Arial"/>
                <w:bCs/>
                <w:lang w:val="en-US"/>
              </w:rPr>
            </w:pPr>
          </w:p>
          <w:p w14:paraId="6C468968" w14:textId="37D7E46F" w:rsidR="00BF5A46" w:rsidRDefault="00FC629A" w:rsidP="00BF5A46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Chair Ruth advised </w:t>
            </w:r>
            <w:r w:rsidR="004C5A23">
              <w:rPr>
                <w:rFonts w:ascii="Arial" w:hAnsi="Arial"/>
                <w:bCs/>
                <w:lang w:val="en-US"/>
              </w:rPr>
              <w:t>there will be a virtual CAPG Conference in one weeks’ time.  All members of the Commission are invited to attend, but do not need to attend the full conference.</w:t>
            </w:r>
          </w:p>
          <w:p w14:paraId="334132AD" w14:textId="27686DBC" w:rsidR="00BF5A46" w:rsidRPr="00F316F0" w:rsidRDefault="00BF5A46" w:rsidP="00BF5A46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E871" w14:textId="77777777" w:rsidR="001664CB" w:rsidRDefault="00166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1BA0B7A8" w14:textId="77777777" w:rsidTr="00483293">
        <w:tblPrEx>
          <w:shd w:val="clear" w:color="auto" w:fill="CED7E7"/>
        </w:tblPrEx>
        <w:trPr>
          <w:trHeight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2841" w14:textId="77777777" w:rsidR="00F12420" w:rsidRDefault="00F12420" w:rsidP="001D2163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01C7" w14:textId="2A5CFD02" w:rsidR="00965CEB" w:rsidRDefault="00F12420" w:rsidP="00965CEB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5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  <w:r w:rsidR="0073122B">
              <w:rPr>
                <w:rFonts w:ascii="Arial" w:hAnsi="Arial"/>
                <w:b/>
                <w:bCs/>
                <w:lang w:val="en-US"/>
              </w:rPr>
              <w:t>2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Alberta Association of Police Governance (AAPG) </w:t>
            </w:r>
          </w:p>
          <w:p w14:paraId="72F92A06" w14:textId="77777777" w:rsidR="00F12420" w:rsidRDefault="00965CEB" w:rsidP="00965CEB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Update - </w:t>
            </w:r>
            <w:r w:rsidR="00F12420">
              <w:rPr>
                <w:rFonts w:ascii="Arial" w:hAnsi="Arial"/>
                <w:b/>
                <w:bCs/>
                <w:u w:val="single"/>
                <w:lang w:val="en-US"/>
              </w:rPr>
              <w:t>C</w:t>
            </w:r>
            <w:r w:rsidR="00351AEC">
              <w:rPr>
                <w:rFonts w:ascii="Arial" w:hAnsi="Arial"/>
                <w:b/>
                <w:bCs/>
                <w:u w:val="single"/>
                <w:lang w:val="en-US"/>
              </w:rPr>
              <w:t>ommissioner McDougall</w:t>
            </w:r>
          </w:p>
          <w:p w14:paraId="5BCE1666" w14:textId="77777777" w:rsidR="00F37946" w:rsidRDefault="00F37946" w:rsidP="00992429">
            <w:pPr>
              <w:pStyle w:val="Body"/>
              <w:tabs>
                <w:tab w:val="left" w:pos="4905"/>
              </w:tabs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  <w:p w14:paraId="0092F149" w14:textId="35866856" w:rsidR="00BF5A46" w:rsidRDefault="004C5A23" w:rsidP="00BF5A46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There was no report.</w:t>
            </w:r>
            <w:r w:rsidR="00400AAA">
              <w:rPr>
                <w:rFonts w:ascii="Arial" w:hAnsi="Arial"/>
                <w:bCs/>
                <w:lang w:val="en-US"/>
              </w:rPr>
              <w:t xml:space="preserve"> </w:t>
            </w:r>
          </w:p>
          <w:p w14:paraId="3FA51C5A" w14:textId="2BAF566A" w:rsidR="00BF5A46" w:rsidRPr="00F37946" w:rsidRDefault="00BF5A46" w:rsidP="00BF5A46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6D8E" w14:textId="77777777" w:rsidR="00F12420" w:rsidRDefault="00F12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0D2F6D66" w14:textId="77777777" w:rsidTr="00E40755">
        <w:tblPrEx>
          <w:shd w:val="clear" w:color="auto" w:fill="CED7E7"/>
        </w:tblPrEx>
        <w:trPr>
          <w:trHeight w:val="3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5E0D" w14:textId="77777777" w:rsidR="00F12420" w:rsidRDefault="00F12420"/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1780" w14:textId="0F28218D" w:rsidR="00F12420" w:rsidRDefault="00F12420" w:rsidP="00E35CF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BF5A46">
              <w:rPr>
                <w:rFonts w:ascii="Arial" w:hAnsi="Arial"/>
                <w:b/>
                <w:bCs/>
                <w:lang w:val="en-US"/>
              </w:rPr>
              <w:t>5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  <w:r w:rsidR="0073122B">
              <w:rPr>
                <w:rFonts w:ascii="Arial" w:hAnsi="Arial"/>
                <w:b/>
                <w:bCs/>
                <w:lang w:val="en-US"/>
              </w:rPr>
              <w:t>3</w:t>
            </w:r>
            <w:r>
              <w:rPr>
                <w:rFonts w:ascii="Arial" w:hAnsi="Arial"/>
                <w:b/>
                <w:bCs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 xml:space="preserve">REACH </w:t>
            </w:r>
            <w:r w:rsidR="00965CEB">
              <w:rPr>
                <w:rFonts w:ascii="Arial" w:hAnsi="Arial"/>
                <w:b/>
                <w:bCs/>
                <w:u w:val="single"/>
                <w:lang w:val="en-US"/>
              </w:rPr>
              <w:t xml:space="preserve">Update </w:t>
            </w:r>
            <w:r>
              <w:rPr>
                <w:rFonts w:ascii="Arial" w:hAnsi="Arial"/>
                <w:b/>
                <w:bCs/>
                <w:u w:val="single"/>
                <w:lang w:val="en-US"/>
              </w:rPr>
              <w:t>– Commissioner Hawn</w:t>
            </w:r>
          </w:p>
          <w:p w14:paraId="3BC5703A" w14:textId="77777777" w:rsidR="009C1964" w:rsidRDefault="009C1964" w:rsidP="00E35CFE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u w:val="single"/>
                <w:lang w:val="en-US"/>
              </w:rPr>
            </w:pPr>
          </w:p>
          <w:p w14:paraId="206F3C1C" w14:textId="3D3630FE" w:rsidR="0073122B" w:rsidRDefault="00D9365B" w:rsidP="00E47140">
            <w:pPr>
              <w:pStyle w:val="Body"/>
              <w:spacing w:after="0" w:line="240" w:lineRule="auto"/>
              <w:ind w:left="72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Commissioner Hawn</w:t>
            </w:r>
            <w:r w:rsidR="009B060D">
              <w:rPr>
                <w:rFonts w:ascii="Arial" w:hAnsi="Arial"/>
                <w:bCs/>
                <w:lang w:val="en-US"/>
              </w:rPr>
              <w:t xml:space="preserve"> reported on the Operational Highlights </w:t>
            </w:r>
            <w:r w:rsidR="006A6ADE">
              <w:rPr>
                <w:rFonts w:ascii="Arial" w:hAnsi="Arial"/>
                <w:bCs/>
                <w:lang w:val="en-US"/>
              </w:rPr>
              <w:t xml:space="preserve">for </w:t>
            </w:r>
            <w:r w:rsidR="00BF5A46">
              <w:rPr>
                <w:rFonts w:ascii="Arial" w:hAnsi="Arial"/>
                <w:bCs/>
                <w:lang w:val="en-US"/>
              </w:rPr>
              <w:t>October</w:t>
            </w:r>
            <w:r w:rsidR="0098216E">
              <w:rPr>
                <w:rFonts w:ascii="Arial" w:hAnsi="Arial"/>
                <w:bCs/>
                <w:lang w:val="en-US"/>
              </w:rPr>
              <w:t>,</w:t>
            </w:r>
            <w:r w:rsidR="006A6ADE">
              <w:rPr>
                <w:rFonts w:ascii="Arial" w:hAnsi="Arial"/>
                <w:bCs/>
                <w:lang w:val="en-US"/>
              </w:rPr>
              <w:t xml:space="preserve"> 2020 </w:t>
            </w:r>
            <w:r w:rsidR="009B060D">
              <w:rPr>
                <w:rFonts w:ascii="Arial" w:hAnsi="Arial"/>
                <w:bCs/>
                <w:lang w:val="en-US"/>
              </w:rPr>
              <w:t>for the REACH organization.</w:t>
            </w:r>
          </w:p>
          <w:p w14:paraId="6661CC3F" w14:textId="77777777" w:rsidR="00E47140" w:rsidRPr="00E35CFE" w:rsidRDefault="00E47140" w:rsidP="00E47140">
            <w:pPr>
              <w:pStyle w:val="Body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7111" w14:textId="77777777" w:rsidR="00F12420" w:rsidRPr="00DA4A0A" w:rsidRDefault="00F12420" w:rsidP="002960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57875627" w14:textId="77777777" w:rsidTr="00FE2178">
        <w:tblPrEx>
          <w:shd w:val="clear" w:color="auto" w:fill="CED7E7"/>
        </w:tblPrEx>
        <w:trPr>
          <w:trHeight w:val="3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9BD2" w14:textId="20B77DFD" w:rsidR="00F12420" w:rsidRPr="009D0797" w:rsidRDefault="00F12420" w:rsidP="00367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79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F5A4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9D079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C937" w14:textId="77777777" w:rsidR="00CB1AD3" w:rsidRDefault="00F12420" w:rsidP="00FE217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COMMISSIONER COMMENTS/CONCERNS/COMMENDATIONS</w:t>
            </w:r>
          </w:p>
          <w:p w14:paraId="2EE61B9F" w14:textId="77777777" w:rsidR="00BE5063" w:rsidRDefault="00BE5063" w:rsidP="00FE2178">
            <w:pPr>
              <w:pStyle w:val="Body"/>
              <w:spacing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4CBE7808" w14:textId="6B5EAE97" w:rsidR="007F59B9" w:rsidRPr="00BE5063" w:rsidRDefault="004C5A23" w:rsidP="00745B5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comments/concerns/commendations.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9982" w14:textId="77777777" w:rsidR="00F07328" w:rsidRDefault="00F07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0D875" w14:textId="77777777" w:rsidR="000E6711" w:rsidRDefault="000E67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CDE3D" w14:textId="77777777" w:rsidR="000E6711" w:rsidRDefault="000E67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6ACFE" w14:textId="77777777" w:rsidR="00557791" w:rsidRPr="00F05367" w:rsidRDefault="00557791" w:rsidP="005A10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420" w14:paraId="67BF0381" w14:textId="77777777" w:rsidTr="00236C98">
        <w:tblPrEx>
          <w:shd w:val="clear" w:color="auto" w:fill="CED7E7"/>
        </w:tblPrEx>
        <w:trPr>
          <w:trHeight w:val="9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938F" w14:textId="77777777" w:rsidR="00F12420" w:rsidRDefault="00F12420" w:rsidP="0036700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1</w:t>
            </w:r>
            <w:r w:rsidR="00745B51">
              <w:rPr>
                <w:rFonts w:ascii="Arial" w:hAnsi="Arial"/>
                <w:b/>
                <w:bCs/>
                <w:lang w:val="en-US"/>
              </w:rPr>
              <w:t>7</w:t>
            </w:r>
            <w:r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BCCC" w14:textId="77777777" w:rsidR="00F12420" w:rsidRDefault="00F12420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  <w:lang w:val="en-US"/>
              </w:rPr>
              <w:t>ADJOURNMENT</w:t>
            </w:r>
          </w:p>
          <w:p w14:paraId="11D8D4E0" w14:textId="77777777" w:rsidR="00F12420" w:rsidRDefault="00F1242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14:paraId="466B451B" w14:textId="7BABBF76" w:rsidR="00F12420" w:rsidRDefault="00F12420" w:rsidP="002A1404">
            <w:pPr>
              <w:pStyle w:val="Body"/>
              <w:spacing w:after="0" w:line="240" w:lineRule="auto"/>
            </w:pPr>
            <w:r>
              <w:rPr>
                <w:rFonts w:ascii="Arial" w:hAnsi="Arial"/>
                <w:lang w:val="en-US"/>
              </w:rPr>
              <w:t>The meeting adjourned at</w:t>
            </w:r>
            <w:r w:rsidR="004C5A23">
              <w:rPr>
                <w:rFonts w:ascii="Arial" w:hAnsi="Arial"/>
                <w:lang w:val="en-US"/>
              </w:rPr>
              <w:t xml:space="preserve"> 1:28 </w:t>
            </w:r>
            <w:r w:rsidR="008B242E">
              <w:rPr>
                <w:rFonts w:ascii="Arial" w:hAnsi="Arial"/>
                <w:lang w:val="en-US"/>
              </w:rPr>
              <w:t>P</w:t>
            </w:r>
            <w:r>
              <w:rPr>
                <w:rFonts w:ascii="Arial" w:hAnsi="Arial"/>
                <w:lang w:val="en-US"/>
              </w:rPr>
              <w:t>.M.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EB56" w14:textId="77777777" w:rsidR="00F12420" w:rsidRDefault="00F12420"/>
        </w:tc>
      </w:tr>
    </w:tbl>
    <w:p w14:paraId="25F64DB9" w14:textId="77777777" w:rsidR="00BE5063" w:rsidRDefault="00BE5063">
      <w:pPr>
        <w:pStyle w:val="Body"/>
        <w:spacing w:after="0" w:line="240" w:lineRule="auto"/>
        <w:jc w:val="both"/>
        <w:rPr>
          <w:rFonts w:ascii="Arial" w:hAnsi="Arial"/>
          <w:lang w:val="en-US"/>
        </w:rPr>
      </w:pPr>
    </w:p>
    <w:p w14:paraId="75106E39" w14:textId="77777777" w:rsidR="008566FC" w:rsidRDefault="008566FC">
      <w:pPr>
        <w:pStyle w:val="Body"/>
        <w:spacing w:after="0" w:line="240" w:lineRule="auto"/>
        <w:jc w:val="both"/>
        <w:rPr>
          <w:rFonts w:ascii="Arial" w:hAnsi="Arial"/>
          <w:lang w:val="en-US"/>
        </w:rPr>
      </w:pPr>
    </w:p>
    <w:p w14:paraId="12616D82" w14:textId="27BFBA7F" w:rsidR="00C86624" w:rsidRDefault="00DA4A0A">
      <w:pPr>
        <w:pStyle w:val="Body"/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CERTIFIED as being a record of the matters dealt with at the Comm</w:t>
      </w:r>
      <w:r w:rsidR="004962B6">
        <w:rPr>
          <w:rFonts w:ascii="Arial" w:hAnsi="Arial"/>
          <w:lang w:val="en-US"/>
        </w:rPr>
        <w:t xml:space="preserve">ission’s </w:t>
      </w:r>
      <w:r w:rsidR="00BF5A46">
        <w:rPr>
          <w:rFonts w:ascii="Arial" w:hAnsi="Arial"/>
          <w:lang w:val="en-US"/>
        </w:rPr>
        <w:t>October 22</w:t>
      </w:r>
      <w:r w:rsidR="00E47140">
        <w:rPr>
          <w:rFonts w:ascii="Arial" w:hAnsi="Arial"/>
          <w:lang w:val="en-US"/>
        </w:rPr>
        <w:t xml:space="preserve">, </w:t>
      </w:r>
      <w:r w:rsidR="00076ECA">
        <w:rPr>
          <w:rFonts w:ascii="Arial" w:hAnsi="Arial"/>
          <w:lang w:val="en-US"/>
        </w:rPr>
        <w:t>2020</w:t>
      </w:r>
      <w:r>
        <w:rPr>
          <w:rFonts w:ascii="Arial" w:hAnsi="Arial"/>
          <w:lang w:val="en-US"/>
        </w:rPr>
        <w:t xml:space="preserve"> </w:t>
      </w:r>
      <w:r w:rsidR="00745B51">
        <w:rPr>
          <w:rFonts w:ascii="Arial" w:hAnsi="Arial"/>
          <w:lang w:val="en-US"/>
        </w:rPr>
        <w:t>Public</w:t>
      </w:r>
      <w:r>
        <w:rPr>
          <w:rFonts w:ascii="Arial" w:hAnsi="Arial"/>
          <w:lang w:val="en-US"/>
        </w:rPr>
        <w:t xml:space="preserve"> </w:t>
      </w:r>
      <w:r w:rsidR="00F43A2E"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>eeting.</w:t>
      </w:r>
    </w:p>
    <w:tbl>
      <w:tblPr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4820"/>
      </w:tblGrid>
      <w:tr w:rsidR="00C86624" w14:paraId="0433B7F3" w14:textId="77777777">
        <w:trPr>
          <w:trHeight w:val="2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BDD0" w14:textId="77777777" w:rsidR="0095693C" w:rsidRDefault="0095693C"/>
          <w:p w14:paraId="6A28A722" w14:textId="77777777" w:rsidR="000A63AA" w:rsidRDefault="000A63A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A3A3" w14:textId="77777777" w:rsidR="00C86624" w:rsidRDefault="00C86624"/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675B" w14:textId="77777777" w:rsidR="009B7188" w:rsidRDefault="009B7188"/>
        </w:tc>
      </w:tr>
      <w:tr w:rsidR="00C86624" w14:paraId="6F112D76" w14:textId="77777777">
        <w:trPr>
          <w:trHeight w:val="4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86FF" w14:textId="77777777" w:rsidR="00C86624" w:rsidRDefault="00C866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B46F" w14:textId="77777777" w:rsidR="00C86624" w:rsidRDefault="00C86624"/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F153" w14:textId="77777777" w:rsidR="00C86624" w:rsidRDefault="00076ECA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Micki Ruth</w:t>
            </w:r>
          </w:p>
          <w:p w14:paraId="5EA7BF50" w14:textId="77777777" w:rsidR="00770452" w:rsidRDefault="00DA4A0A" w:rsidP="009B7188">
            <w:pPr>
              <w:pStyle w:val="Body"/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Chair, </w:t>
            </w:r>
            <w:r w:rsidR="00236C98">
              <w:rPr>
                <w:rFonts w:ascii="Arial" w:hAnsi="Arial"/>
                <w:lang w:val="en-US"/>
              </w:rPr>
              <w:t>Edmonton Police Commission</w:t>
            </w:r>
          </w:p>
          <w:p w14:paraId="646348CF" w14:textId="77777777" w:rsidR="00770452" w:rsidRDefault="00770452" w:rsidP="009B7188">
            <w:pPr>
              <w:pStyle w:val="Body"/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</w:p>
          <w:p w14:paraId="4FED2ADA" w14:textId="77777777" w:rsidR="00992429" w:rsidRDefault="00992429" w:rsidP="009B7188">
            <w:pPr>
              <w:pStyle w:val="Body"/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</w:p>
          <w:p w14:paraId="5891DE7C" w14:textId="77777777" w:rsidR="00891679" w:rsidRDefault="00891679" w:rsidP="009B7188">
            <w:pPr>
              <w:pStyle w:val="Body"/>
              <w:spacing w:after="0" w:line="240" w:lineRule="auto"/>
              <w:jc w:val="both"/>
            </w:pPr>
          </w:p>
        </w:tc>
      </w:tr>
      <w:tr w:rsidR="00C86624" w14:paraId="5C260508" w14:textId="77777777">
        <w:trPr>
          <w:trHeight w:val="4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EFB9" w14:textId="77777777" w:rsidR="00C86624" w:rsidRDefault="00C8662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3664" w14:textId="77777777" w:rsidR="00C86624" w:rsidRDefault="00C86624"/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7E48" w14:textId="77777777" w:rsidR="00C86624" w:rsidRDefault="005A1061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Chris Skaggs</w:t>
            </w:r>
          </w:p>
          <w:p w14:paraId="5D2E815F" w14:textId="77777777" w:rsidR="00C86624" w:rsidRDefault="00DA4A0A" w:rsidP="00236C98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lang w:val="en-US"/>
              </w:rPr>
              <w:t xml:space="preserve">Secretary to the </w:t>
            </w:r>
            <w:r w:rsidR="00236C98">
              <w:rPr>
                <w:rFonts w:ascii="Arial" w:hAnsi="Arial"/>
                <w:lang w:val="en-US"/>
              </w:rPr>
              <w:t>Commission</w:t>
            </w:r>
          </w:p>
        </w:tc>
      </w:tr>
    </w:tbl>
    <w:p w14:paraId="399BF6D9" w14:textId="77777777" w:rsidR="00C86624" w:rsidRDefault="00C86624" w:rsidP="00891679">
      <w:pPr>
        <w:pStyle w:val="Body"/>
        <w:widowControl w:val="0"/>
        <w:spacing w:line="240" w:lineRule="auto"/>
        <w:jc w:val="both"/>
      </w:pPr>
    </w:p>
    <w:sectPr w:rsidR="00C86624">
      <w:headerReference w:type="default" r:id="rId9"/>
      <w:footerReference w:type="default" r:id="rId10"/>
      <w:headerReference w:type="first" r:id="rId11"/>
      <w:pgSz w:w="12240" w:h="15840"/>
      <w:pgMar w:top="1440" w:right="1440" w:bottom="993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107D" w14:textId="77777777" w:rsidR="00737B65" w:rsidRDefault="00737B65" w:rsidP="00644424">
      <w:r>
        <w:separator/>
      </w:r>
    </w:p>
  </w:endnote>
  <w:endnote w:type="continuationSeparator" w:id="0">
    <w:p w14:paraId="5D2A9850" w14:textId="77777777" w:rsidR="00737B65" w:rsidRDefault="00737B65" w:rsidP="006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C8F3" w14:textId="77777777" w:rsidR="00737B65" w:rsidRDefault="00737B65" w:rsidP="00644424">
    <w:pPr>
      <w:pStyle w:val="Footer"/>
      <w:tabs>
        <w:tab w:val="clear" w:pos="9360"/>
        <w:tab w:val="right" w:pos="9340"/>
      </w:tabs>
      <w:jc w:val="right"/>
    </w:pPr>
    <w:r>
      <w:rPr>
        <w:rFonts w:ascii="Arial" w:hAnsi="Arial"/>
        <w:sz w:val="20"/>
        <w:szCs w:val="20"/>
      </w:rPr>
      <w:t xml:space="preserve">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AEBC" w14:textId="77777777" w:rsidR="00737B65" w:rsidRDefault="00737B65" w:rsidP="00644424">
      <w:r>
        <w:separator/>
      </w:r>
    </w:p>
  </w:footnote>
  <w:footnote w:type="continuationSeparator" w:id="0">
    <w:p w14:paraId="44BFBC42" w14:textId="77777777" w:rsidR="00737B65" w:rsidRDefault="00737B65" w:rsidP="0064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9634" w14:textId="77777777" w:rsidR="00737B65" w:rsidRDefault="00737B65" w:rsidP="00644424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Minutes of Public Meeting</w:t>
    </w:r>
  </w:p>
  <w:p w14:paraId="6FA7043B" w14:textId="5234EEDB" w:rsidR="00737B65" w:rsidRDefault="00737B65" w:rsidP="00644424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October 22, 2020</w:t>
    </w:r>
  </w:p>
  <w:p w14:paraId="755A463D" w14:textId="77777777" w:rsidR="00737B65" w:rsidRDefault="00737B65" w:rsidP="00644424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Edmonton Police Commission</w:t>
    </w:r>
  </w:p>
  <w:p w14:paraId="23458746" w14:textId="77777777" w:rsidR="00737B65" w:rsidRDefault="00737B65" w:rsidP="00644424">
    <w:pPr>
      <w:pStyle w:val="Header"/>
      <w:tabs>
        <w:tab w:val="clear" w:pos="9360"/>
        <w:tab w:val="right" w:pos="93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0537" w14:textId="3CBBBA8B" w:rsidR="00737B65" w:rsidRDefault="00737B65" w:rsidP="00BE76D3">
    <w:pPr>
      <w:pStyle w:val="Header"/>
      <w:rPr>
        <w:sz w:val="24"/>
        <w:szCs w:val="24"/>
      </w:rPr>
    </w:pPr>
    <w:r>
      <w:rPr>
        <w:noProof/>
        <w:sz w:val="24"/>
        <w:szCs w:val="24"/>
        <w:lang w:val="en-CA"/>
      </w:rPr>
      <w:drawing>
        <wp:anchor distT="36576" distB="36576" distL="36576" distR="36576" simplePos="0" relativeHeight="251658240" behindDoc="0" locked="0" layoutInCell="1" allowOverlap="1" wp14:anchorId="347CC004" wp14:editId="30DF2FFF">
          <wp:simplePos x="0" y="0"/>
          <wp:positionH relativeFrom="column">
            <wp:posOffset>2245995</wp:posOffset>
          </wp:positionH>
          <wp:positionV relativeFrom="paragraph">
            <wp:posOffset>-328295</wp:posOffset>
          </wp:positionV>
          <wp:extent cx="1480820" cy="1863725"/>
          <wp:effectExtent l="0" t="0" r="5080" b="3175"/>
          <wp:wrapNone/>
          <wp:docPr id="1" name="Picture 1" descr="epc 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 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863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5FF8EA51" w14:textId="77777777" w:rsidR="00737B65" w:rsidRDefault="00737B65" w:rsidP="00BE76D3">
    <w:pPr>
      <w:pStyle w:val="Header"/>
      <w:rPr>
        <w:sz w:val="24"/>
        <w:szCs w:val="24"/>
      </w:rPr>
    </w:pPr>
  </w:p>
  <w:p w14:paraId="6B420F5F" w14:textId="77777777" w:rsidR="00737B65" w:rsidRDefault="00737B65" w:rsidP="00BE76D3">
    <w:pPr>
      <w:pStyle w:val="Header"/>
      <w:rPr>
        <w:sz w:val="24"/>
        <w:szCs w:val="24"/>
      </w:rPr>
    </w:pPr>
  </w:p>
  <w:p w14:paraId="6054A991" w14:textId="77777777" w:rsidR="00737B65" w:rsidRDefault="00737B65" w:rsidP="00BE76D3">
    <w:pPr>
      <w:pStyle w:val="Header"/>
      <w:rPr>
        <w:sz w:val="24"/>
        <w:szCs w:val="24"/>
      </w:rPr>
    </w:pPr>
  </w:p>
  <w:p w14:paraId="2AFA1BD5" w14:textId="77777777" w:rsidR="00737B65" w:rsidRDefault="00737B65" w:rsidP="00BE76D3">
    <w:pPr>
      <w:pStyle w:val="Header"/>
      <w:rPr>
        <w:sz w:val="24"/>
        <w:szCs w:val="24"/>
      </w:rPr>
    </w:pPr>
  </w:p>
  <w:p w14:paraId="580A9364" w14:textId="77777777" w:rsidR="00737B65" w:rsidRDefault="00737B65" w:rsidP="00BE76D3">
    <w:pPr>
      <w:pStyle w:val="Header"/>
      <w:rPr>
        <w:sz w:val="24"/>
        <w:szCs w:val="24"/>
      </w:rPr>
    </w:pPr>
  </w:p>
  <w:p w14:paraId="28C55B71" w14:textId="77777777" w:rsidR="00737B65" w:rsidRDefault="00737B65" w:rsidP="00BE76D3">
    <w:pPr>
      <w:pStyle w:val="Header"/>
      <w:rPr>
        <w:sz w:val="24"/>
        <w:szCs w:val="24"/>
      </w:rPr>
    </w:pPr>
  </w:p>
  <w:p w14:paraId="3651B80C" w14:textId="77777777" w:rsidR="00737B65" w:rsidRDefault="00737B65" w:rsidP="00BE76D3">
    <w:pPr>
      <w:pStyle w:val="Header"/>
      <w:rPr>
        <w:sz w:val="24"/>
        <w:szCs w:val="24"/>
      </w:rPr>
    </w:pPr>
  </w:p>
  <w:p w14:paraId="780E6E76" w14:textId="77777777" w:rsidR="00737B65" w:rsidRPr="00657F41" w:rsidRDefault="00737B65" w:rsidP="00BE76D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5FC"/>
    <w:multiLevelType w:val="hybridMultilevel"/>
    <w:tmpl w:val="7AF2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968FE"/>
    <w:multiLevelType w:val="hybridMultilevel"/>
    <w:tmpl w:val="5B761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F75"/>
    <w:multiLevelType w:val="hybridMultilevel"/>
    <w:tmpl w:val="D12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61E2"/>
    <w:multiLevelType w:val="hybridMultilevel"/>
    <w:tmpl w:val="D736D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A4FC5"/>
    <w:multiLevelType w:val="hybridMultilevel"/>
    <w:tmpl w:val="2264E1A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E88097E"/>
    <w:multiLevelType w:val="hybridMultilevel"/>
    <w:tmpl w:val="82185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42214"/>
    <w:multiLevelType w:val="hybridMultilevel"/>
    <w:tmpl w:val="33582B9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962FA"/>
    <w:multiLevelType w:val="hybridMultilevel"/>
    <w:tmpl w:val="B48CE4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46D6"/>
    <w:multiLevelType w:val="hybridMultilevel"/>
    <w:tmpl w:val="8DFC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343D4"/>
    <w:multiLevelType w:val="hybridMultilevel"/>
    <w:tmpl w:val="BF22FAF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3F55774"/>
    <w:multiLevelType w:val="hybridMultilevel"/>
    <w:tmpl w:val="657C9C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E73EF"/>
    <w:multiLevelType w:val="hybridMultilevel"/>
    <w:tmpl w:val="C29A4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1C7033"/>
    <w:multiLevelType w:val="hybridMultilevel"/>
    <w:tmpl w:val="2C2CE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E716D"/>
    <w:multiLevelType w:val="hybridMultilevel"/>
    <w:tmpl w:val="6AD4A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254768"/>
    <w:multiLevelType w:val="hybridMultilevel"/>
    <w:tmpl w:val="D04A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7C5184"/>
    <w:multiLevelType w:val="hybridMultilevel"/>
    <w:tmpl w:val="308E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03458"/>
    <w:multiLevelType w:val="hybridMultilevel"/>
    <w:tmpl w:val="9192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A41065"/>
    <w:multiLevelType w:val="hybridMultilevel"/>
    <w:tmpl w:val="39E6A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B2563"/>
    <w:multiLevelType w:val="hybridMultilevel"/>
    <w:tmpl w:val="F858F62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16"/>
  </w:num>
  <w:num w:numId="6">
    <w:abstractNumId w:val="6"/>
  </w:num>
  <w:num w:numId="7">
    <w:abstractNumId w:val="18"/>
  </w:num>
  <w:num w:numId="8">
    <w:abstractNumId w:val="14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24"/>
    <w:rsid w:val="00000B6B"/>
    <w:rsid w:val="00006104"/>
    <w:rsid w:val="0000645D"/>
    <w:rsid w:val="00014E83"/>
    <w:rsid w:val="00016961"/>
    <w:rsid w:val="00020C68"/>
    <w:rsid w:val="00022D8F"/>
    <w:rsid w:val="0002542C"/>
    <w:rsid w:val="0002555F"/>
    <w:rsid w:val="000275B6"/>
    <w:rsid w:val="0002792F"/>
    <w:rsid w:val="000328CB"/>
    <w:rsid w:val="00032AB9"/>
    <w:rsid w:val="0003464C"/>
    <w:rsid w:val="000375E2"/>
    <w:rsid w:val="00041CF0"/>
    <w:rsid w:val="00043F46"/>
    <w:rsid w:val="0004550D"/>
    <w:rsid w:val="0005196C"/>
    <w:rsid w:val="0005230C"/>
    <w:rsid w:val="00053448"/>
    <w:rsid w:val="000536C0"/>
    <w:rsid w:val="00053877"/>
    <w:rsid w:val="000539E1"/>
    <w:rsid w:val="0005692E"/>
    <w:rsid w:val="000605DD"/>
    <w:rsid w:val="0006147C"/>
    <w:rsid w:val="00061951"/>
    <w:rsid w:val="00063D4B"/>
    <w:rsid w:val="00064814"/>
    <w:rsid w:val="00064FE8"/>
    <w:rsid w:val="0006648A"/>
    <w:rsid w:val="00070CFC"/>
    <w:rsid w:val="000730BF"/>
    <w:rsid w:val="0007472B"/>
    <w:rsid w:val="00075A26"/>
    <w:rsid w:val="00076453"/>
    <w:rsid w:val="00076ECA"/>
    <w:rsid w:val="0008308E"/>
    <w:rsid w:val="00084A09"/>
    <w:rsid w:val="0008578E"/>
    <w:rsid w:val="00086C5C"/>
    <w:rsid w:val="00087E48"/>
    <w:rsid w:val="00091155"/>
    <w:rsid w:val="0009172A"/>
    <w:rsid w:val="00091FE8"/>
    <w:rsid w:val="00093853"/>
    <w:rsid w:val="00093CCA"/>
    <w:rsid w:val="00093D6C"/>
    <w:rsid w:val="000948C6"/>
    <w:rsid w:val="000968F0"/>
    <w:rsid w:val="00096BB6"/>
    <w:rsid w:val="00097931"/>
    <w:rsid w:val="000A1AB8"/>
    <w:rsid w:val="000A3363"/>
    <w:rsid w:val="000A570F"/>
    <w:rsid w:val="000A57C8"/>
    <w:rsid w:val="000A5DE7"/>
    <w:rsid w:val="000A63AA"/>
    <w:rsid w:val="000B09AB"/>
    <w:rsid w:val="000B1780"/>
    <w:rsid w:val="000B3A3F"/>
    <w:rsid w:val="000C08F6"/>
    <w:rsid w:val="000C1BCD"/>
    <w:rsid w:val="000C2907"/>
    <w:rsid w:val="000C334F"/>
    <w:rsid w:val="000C3572"/>
    <w:rsid w:val="000D0DFB"/>
    <w:rsid w:val="000D11F2"/>
    <w:rsid w:val="000D24B6"/>
    <w:rsid w:val="000D7CED"/>
    <w:rsid w:val="000E3433"/>
    <w:rsid w:val="000E44CB"/>
    <w:rsid w:val="000E52F1"/>
    <w:rsid w:val="000E6711"/>
    <w:rsid w:val="000F239A"/>
    <w:rsid w:val="000F3D56"/>
    <w:rsid w:val="000F462D"/>
    <w:rsid w:val="000F5601"/>
    <w:rsid w:val="000F67BE"/>
    <w:rsid w:val="000F7F2F"/>
    <w:rsid w:val="00101E90"/>
    <w:rsid w:val="001053A6"/>
    <w:rsid w:val="0010628F"/>
    <w:rsid w:val="00110B63"/>
    <w:rsid w:val="00110C47"/>
    <w:rsid w:val="00110D31"/>
    <w:rsid w:val="001119DC"/>
    <w:rsid w:val="00113F46"/>
    <w:rsid w:val="00120B19"/>
    <w:rsid w:val="00121BA5"/>
    <w:rsid w:val="001224B7"/>
    <w:rsid w:val="00127154"/>
    <w:rsid w:val="0012778F"/>
    <w:rsid w:val="00130B04"/>
    <w:rsid w:val="001325B6"/>
    <w:rsid w:val="001331BE"/>
    <w:rsid w:val="00136951"/>
    <w:rsid w:val="00136C6E"/>
    <w:rsid w:val="0014066D"/>
    <w:rsid w:val="00156B26"/>
    <w:rsid w:val="00157A3D"/>
    <w:rsid w:val="00161FD2"/>
    <w:rsid w:val="001641AD"/>
    <w:rsid w:val="001664CB"/>
    <w:rsid w:val="00166A1D"/>
    <w:rsid w:val="00172C9D"/>
    <w:rsid w:val="00174A78"/>
    <w:rsid w:val="001803A5"/>
    <w:rsid w:val="0018299D"/>
    <w:rsid w:val="0018516E"/>
    <w:rsid w:val="001853AA"/>
    <w:rsid w:val="00185595"/>
    <w:rsid w:val="00185910"/>
    <w:rsid w:val="001869B5"/>
    <w:rsid w:val="0019122A"/>
    <w:rsid w:val="00193D5A"/>
    <w:rsid w:val="001943DD"/>
    <w:rsid w:val="001959B1"/>
    <w:rsid w:val="00195A55"/>
    <w:rsid w:val="00196094"/>
    <w:rsid w:val="001A0E8E"/>
    <w:rsid w:val="001A1B26"/>
    <w:rsid w:val="001A333D"/>
    <w:rsid w:val="001A336E"/>
    <w:rsid w:val="001A3619"/>
    <w:rsid w:val="001A79D1"/>
    <w:rsid w:val="001B0584"/>
    <w:rsid w:val="001B0C89"/>
    <w:rsid w:val="001B1D98"/>
    <w:rsid w:val="001B53A5"/>
    <w:rsid w:val="001B5612"/>
    <w:rsid w:val="001B6366"/>
    <w:rsid w:val="001C3E93"/>
    <w:rsid w:val="001C4E34"/>
    <w:rsid w:val="001C7811"/>
    <w:rsid w:val="001D2163"/>
    <w:rsid w:val="001D518E"/>
    <w:rsid w:val="001D5852"/>
    <w:rsid w:val="001D6929"/>
    <w:rsid w:val="001D7237"/>
    <w:rsid w:val="001D74BD"/>
    <w:rsid w:val="001E3639"/>
    <w:rsid w:val="001E5317"/>
    <w:rsid w:val="001E56A5"/>
    <w:rsid w:val="001E57C3"/>
    <w:rsid w:val="001F068A"/>
    <w:rsid w:val="001F4F14"/>
    <w:rsid w:val="001F6EDE"/>
    <w:rsid w:val="0020079F"/>
    <w:rsid w:val="00200F37"/>
    <w:rsid w:val="002015FC"/>
    <w:rsid w:val="00203AC9"/>
    <w:rsid w:val="00204B8F"/>
    <w:rsid w:val="00205C1F"/>
    <w:rsid w:val="00210885"/>
    <w:rsid w:val="002117E6"/>
    <w:rsid w:val="00213C34"/>
    <w:rsid w:val="00214037"/>
    <w:rsid w:val="00214358"/>
    <w:rsid w:val="00214A1D"/>
    <w:rsid w:val="00216D74"/>
    <w:rsid w:val="00222839"/>
    <w:rsid w:val="002318A2"/>
    <w:rsid w:val="00232ED1"/>
    <w:rsid w:val="00233B3E"/>
    <w:rsid w:val="002354D2"/>
    <w:rsid w:val="00236C98"/>
    <w:rsid w:val="00242F74"/>
    <w:rsid w:val="002437BE"/>
    <w:rsid w:val="00245878"/>
    <w:rsid w:val="00245BC9"/>
    <w:rsid w:val="00245CDA"/>
    <w:rsid w:val="00250A24"/>
    <w:rsid w:val="00253935"/>
    <w:rsid w:val="00253DCE"/>
    <w:rsid w:val="00255DB1"/>
    <w:rsid w:val="00260C38"/>
    <w:rsid w:val="00261C27"/>
    <w:rsid w:val="002666B2"/>
    <w:rsid w:val="0027053D"/>
    <w:rsid w:val="0027224C"/>
    <w:rsid w:val="00274403"/>
    <w:rsid w:val="0027591B"/>
    <w:rsid w:val="002759B5"/>
    <w:rsid w:val="0027779D"/>
    <w:rsid w:val="00277E23"/>
    <w:rsid w:val="0028064B"/>
    <w:rsid w:val="002846F9"/>
    <w:rsid w:val="00284AB4"/>
    <w:rsid w:val="002857DB"/>
    <w:rsid w:val="00286731"/>
    <w:rsid w:val="00291B2D"/>
    <w:rsid w:val="00292C23"/>
    <w:rsid w:val="002940EA"/>
    <w:rsid w:val="00295710"/>
    <w:rsid w:val="00296048"/>
    <w:rsid w:val="002969DB"/>
    <w:rsid w:val="00296B4D"/>
    <w:rsid w:val="00296B87"/>
    <w:rsid w:val="00297F66"/>
    <w:rsid w:val="002A0AF9"/>
    <w:rsid w:val="002A13A7"/>
    <w:rsid w:val="002A13BF"/>
    <w:rsid w:val="002A1404"/>
    <w:rsid w:val="002A50DD"/>
    <w:rsid w:val="002A65C9"/>
    <w:rsid w:val="002B1046"/>
    <w:rsid w:val="002B1CFB"/>
    <w:rsid w:val="002B44CE"/>
    <w:rsid w:val="002B53E9"/>
    <w:rsid w:val="002B6C99"/>
    <w:rsid w:val="002B6FB9"/>
    <w:rsid w:val="002C578F"/>
    <w:rsid w:val="002C7337"/>
    <w:rsid w:val="002D1642"/>
    <w:rsid w:val="002D318D"/>
    <w:rsid w:val="002D412F"/>
    <w:rsid w:val="002D78CD"/>
    <w:rsid w:val="002E0C40"/>
    <w:rsid w:val="002E5410"/>
    <w:rsid w:val="002E57DE"/>
    <w:rsid w:val="002E603C"/>
    <w:rsid w:val="002F0FF5"/>
    <w:rsid w:val="002F27A6"/>
    <w:rsid w:val="002F2841"/>
    <w:rsid w:val="002F4B3E"/>
    <w:rsid w:val="002F7931"/>
    <w:rsid w:val="002F7D0A"/>
    <w:rsid w:val="003000C7"/>
    <w:rsid w:val="00310396"/>
    <w:rsid w:val="003124DC"/>
    <w:rsid w:val="0031335D"/>
    <w:rsid w:val="00315123"/>
    <w:rsid w:val="00315727"/>
    <w:rsid w:val="003158E0"/>
    <w:rsid w:val="003163F9"/>
    <w:rsid w:val="00321D1D"/>
    <w:rsid w:val="00322DCF"/>
    <w:rsid w:val="00325D09"/>
    <w:rsid w:val="003269EF"/>
    <w:rsid w:val="003322FE"/>
    <w:rsid w:val="00333507"/>
    <w:rsid w:val="003367EC"/>
    <w:rsid w:val="00336C75"/>
    <w:rsid w:val="003379E9"/>
    <w:rsid w:val="003431F5"/>
    <w:rsid w:val="00346564"/>
    <w:rsid w:val="0035070B"/>
    <w:rsid w:val="00350A69"/>
    <w:rsid w:val="00351AEC"/>
    <w:rsid w:val="00353897"/>
    <w:rsid w:val="00356541"/>
    <w:rsid w:val="003601D1"/>
    <w:rsid w:val="00362681"/>
    <w:rsid w:val="00363DAA"/>
    <w:rsid w:val="0036410B"/>
    <w:rsid w:val="003645FB"/>
    <w:rsid w:val="00364BD8"/>
    <w:rsid w:val="00365031"/>
    <w:rsid w:val="003658B7"/>
    <w:rsid w:val="00366DAA"/>
    <w:rsid w:val="00367009"/>
    <w:rsid w:val="003739B4"/>
    <w:rsid w:val="00375D12"/>
    <w:rsid w:val="00376CE4"/>
    <w:rsid w:val="00384914"/>
    <w:rsid w:val="003862F1"/>
    <w:rsid w:val="00387B60"/>
    <w:rsid w:val="00390106"/>
    <w:rsid w:val="00391BAF"/>
    <w:rsid w:val="00391C3E"/>
    <w:rsid w:val="003935E6"/>
    <w:rsid w:val="00394041"/>
    <w:rsid w:val="003A0127"/>
    <w:rsid w:val="003A1A23"/>
    <w:rsid w:val="003A296C"/>
    <w:rsid w:val="003A4B4D"/>
    <w:rsid w:val="003A6DEF"/>
    <w:rsid w:val="003A75FD"/>
    <w:rsid w:val="003B64C0"/>
    <w:rsid w:val="003C2AC2"/>
    <w:rsid w:val="003C3F37"/>
    <w:rsid w:val="003C4FE8"/>
    <w:rsid w:val="003C5A1F"/>
    <w:rsid w:val="003C6284"/>
    <w:rsid w:val="003D419F"/>
    <w:rsid w:val="003D43F4"/>
    <w:rsid w:val="003D5E24"/>
    <w:rsid w:val="003D6AAA"/>
    <w:rsid w:val="003E2ADC"/>
    <w:rsid w:val="003E35D8"/>
    <w:rsid w:val="003E3986"/>
    <w:rsid w:val="003E5EEC"/>
    <w:rsid w:val="003F1B04"/>
    <w:rsid w:val="003F2697"/>
    <w:rsid w:val="003F3165"/>
    <w:rsid w:val="003F5FF3"/>
    <w:rsid w:val="003F6F28"/>
    <w:rsid w:val="00400AAA"/>
    <w:rsid w:val="004046FC"/>
    <w:rsid w:val="004048DE"/>
    <w:rsid w:val="00404DFA"/>
    <w:rsid w:val="00405994"/>
    <w:rsid w:val="00406E8B"/>
    <w:rsid w:val="00407D35"/>
    <w:rsid w:val="0041475F"/>
    <w:rsid w:val="004153C7"/>
    <w:rsid w:val="00416B0E"/>
    <w:rsid w:val="00422A4E"/>
    <w:rsid w:val="00423C60"/>
    <w:rsid w:val="00425530"/>
    <w:rsid w:val="00425C23"/>
    <w:rsid w:val="0043022C"/>
    <w:rsid w:val="00430BE0"/>
    <w:rsid w:val="004347F4"/>
    <w:rsid w:val="0043534C"/>
    <w:rsid w:val="0043709D"/>
    <w:rsid w:val="00437F6C"/>
    <w:rsid w:val="00440E49"/>
    <w:rsid w:val="0044113F"/>
    <w:rsid w:val="00445793"/>
    <w:rsid w:val="0044611E"/>
    <w:rsid w:val="004470F9"/>
    <w:rsid w:val="0044711A"/>
    <w:rsid w:val="00450334"/>
    <w:rsid w:val="004519E2"/>
    <w:rsid w:val="004521CB"/>
    <w:rsid w:val="004529FC"/>
    <w:rsid w:val="00453C2E"/>
    <w:rsid w:val="00454163"/>
    <w:rsid w:val="00454C95"/>
    <w:rsid w:val="004556A8"/>
    <w:rsid w:val="00455D4A"/>
    <w:rsid w:val="0045788B"/>
    <w:rsid w:val="00461437"/>
    <w:rsid w:val="0046688D"/>
    <w:rsid w:val="00467607"/>
    <w:rsid w:val="00473033"/>
    <w:rsid w:val="00473F43"/>
    <w:rsid w:val="0047630F"/>
    <w:rsid w:val="00481876"/>
    <w:rsid w:val="00483165"/>
    <w:rsid w:val="00483293"/>
    <w:rsid w:val="004845E8"/>
    <w:rsid w:val="0048759C"/>
    <w:rsid w:val="004875D5"/>
    <w:rsid w:val="00493EA6"/>
    <w:rsid w:val="0049531E"/>
    <w:rsid w:val="00495715"/>
    <w:rsid w:val="00495B42"/>
    <w:rsid w:val="004962B6"/>
    <w:rsid w:val="004A39BC"/>
    <w:rsid w:val="004A3B70"/>
    <w:rsid w:val="004A3B8E"/>
    <w:rsid w:val="004A6536"/>
    <w:rsid w:val="004B1B94"/>
    <w:rsid w:val="004B35CC"/>
    <w:rsid w:val="004B4CE2"/>
    <w:rsid w:val="004B6AA4"/>
    <w:rsid w:val="004C1C75"/>
    <w:rsid w:val="004C1DEC"/>
    <w:rsid w:val="004C37EF"/>
    <w:rsid w:val="004C4C36"/>
    <w:rsid w:val="004C5A23"/>
    <w:rsid w:val="004D24EB"/>
    <w:rsid w:val="004D25AC"/>
    <w:rsid w:val="004D55C4"/>
    <w:rsid w:val="004E08F4"/>
    <w:rsid w:val="004E14E7"/>
    <w:rsid w:val="004E301E"/>
    <w:rsid w:val="004E3769"/>
    <w:rsid w:val="004E53E2"/>
    <w:rsid w:val="004E73B0"/>
    <w:rsid w:val="004F0831"/>
    <w:rsid w:val="004F0B24"/>
    <w:rsid w:val="004F1B38"/>
    <w:rsid w:val="004F3E20"/>
    <w:rsid w:val="005025CC"/>
    <w:rsid w:val="00503D06"/>
    <w:rsid w:val="00504865"/>
    <w:rsid w:val="00504B5C"/>
    <w:rsid w:val="00505165"/>
    <w:rsid w:val="00505F3D"/>
    <w:rsid w:val="00507406"/>
    <w:rsid w:val="005119DC"/>
    <w:rsid w:val="00513876"/>
    <w:rsid w:val="005145F5"/>
    <w:rsid w:val="00516420"/>
    <w:rsid w:val="005203E2"/>
    <w:rsid w:val="00526554"/>
    <w:rsid w:val="005268B3"/>
    <w:rsid w:val="005308C3"/>
    <w:rsid w:val="00530F80"/>
    <w:rsid w:val="0053296C"/>
    <w:rsid w:val="00535F08"/>
    <w:rsid w:val="00536238"/>
    <w:rsid w:val="00536465"/>
    <w:rsid w:val="005370AE"/>
    <w:rsid w:val="0053734A"/>
    <w:rsid w:val="00542221"/>
    <w:rsid w:val="00542AC5"/>
    <w:rsid w:val="00542C1F"/>
    <w:rsid w:val="00542F08"/>
    <w:rsid w:val="00546C2E"/>
    <w:rsid w:val="00550468"/>
    <w:rsid w:val="00551291"/>
    <w:rsid w:val="005557D7"/>
    <w:rsid w:val="00556DB4"/>
    <w:rsid w:val="00556E8D"/>
    <w:rsid w:val="00557791"/>
    <w:rsid w:val="00560633"/>
    <w:rsid w:val="00562695"/>
    <w:rsid w:val="00564887"/>
    <w:rsid w:val="0056776D"/>
    <w:rsid w:val="00576BBF"/>
    <w:rsid w:val="0058128D"/>
    <w:rsid w:val="0058238E"/>
    <w:rsid w:val="005831D1"/>
    <w:rsid w:val="00585A25"/>
    <w:rsid w:val="00592115"/>
    <w:rsid w:val="00593960"/>
    <w:rsid w:val="005A1061"/>
    <w:rsid w:val="005A2205"/>
    <w:rsid w:val="005A226A"/>
    <w:rsid w:val="005A5EF3"/>
    <w:rsid w:val="005A703A"/>
    <w:rsid w:val="005A74CF"/>
    <w:rsid w:val="005B3B5C"/>
    <w:rsid w:val="005B4924"/>
    <w:rsid w:val="005B6011"/>
    <w:rsid w:val="005B6C9F"/>
    <w:rsid w:val="005B7219"/>
    <w:rsid w:val="005C0FB0"/>
    <w:rsid w:val="005C1AD6"/>
    <w:rsid w:val="005C2469"/>
    <w:rsid w:val="005C2706"/>
    <w:rsid w:val="005C4862"/>
    <w:rsid w:val="005C6AA9"/>
    <w:rsid w:val="005C6AE6"/>
    <w:rsid w:val="005C71E4"/>
    <w:rsid w:val="005C7FF8"/>
    <w:rsid w:val="005D0308"/>
    <w:rsid w:val="005D0B64"/>
    <w:rsid w:val="005D215D"/>
    <w:rsid w:val="005D5534"/>
    <w:rsid w:val="005E0178"/>
    <w:rsid w:val="005E2092"/>
    <w:rsid w:val="005E27E0"/>
    <w:rsid w:val="005E2992"/>
    <w:rsid w:val="005E48CD"/>
    <w:rsid w:val="005E6353"/>
    <w:rsid w:val="005F0FE5"/>
    <w:rsid w:val="005F2A40"/>
    <w:rsid w:val="005F330E"/>
    <w:rsid w:val="005F5552"/>
    <w:rsid w:val="005F5D8E"/>
    <w:rsid w:val="00602DAD"/>
    <w:rsid w:val="00604E17"/>
    <w:rsid w:val="00605129"/>
    <w:rsid w:val="0060662C"/>
    <w:rsid w:val="00613FE7"/>
    <w:rsid w:val="00614032"/>
    <w:rsid w:val="00614AF4"/>
    <w:rsid w:val="006175A2"/>
    <w:rsid w:val="0062044C"/>
    <w:rsid w:val="0062272E"/>
    <w:rsid w:val="00624BA5"/>
    <w:rsid w:val="00624F93"/>
    <w:rsid w:val="006254D4"/>
    <w:rsid w:val="00626009"/>
    <w:rsid w:val="00627E1E"/>
    <w:rsid w:val="00633C58"/>
    <w:rsid w:val="00633E73"/>
    <w:rsid w:val="00634356"/>
    <w:rsid w:val="0063663F"/>
    <w:rsid w:val="00641718"/>
    <w:rsid w:val="00644424"/>
    <w:rsid w:val="00645C30"/>
    <w:rsid w:val="00646E3E"/>
    <w:rsid w:val="00650B9E"/>
    <w:rsid w:val="00652737"/>
    <w:rsid w:val="00652AB1"/>
    <w:rsid w:val="00654201"/>
    <w:rsid w:val="00654B8F"/>
    <w:rsid w:val="00657C78"/>
    <w:rsid w:val="00657F41"/>
    <w:rsid w:val="00660BED"/>
    <w:rsid w:val="0066522B"/>
    <w:rsid w:val="00665900"/>
    <w:rsid w:val="00666762"/>
    <w:rsid w:val="0066772A"/>
    <w:rsid w:val="00670506"/>
    <w:rsid w:val="0067214C"/>
    <w:rsid w:val="0067579F"/>
    <w:rsid w:val="0068136F"/>
    <w:rsid w:val="00682ECA"/>
    <w:rsid w:val="00683050"/>
    <w:rsid w:val="006844E4"/>
    <w:rsid w:val="00685967"/>
    <w:rsid w:val="00685ED2"/>
    <w:rsid w:val="00685FAD"/>
    <w:rsid w:val="00686281"/>
    <w:rsid w:val="006868E3"/>
    <w:rsid w:val="00686BC9"/>
    <w:rsid w:val="006902F1"/>
    <w:rsid w:val="0069030A"/>
    <w:rsid w:val="00690583"/>
    <w:rsid w:val="00692F6D"/>
    <w:rsid w:val="00694194"/>
    <w:rsid w:val="00694341"/>
    <w:rsid w:val="006950DD"/>
    <w:rsid w:val="00695973"/>
    <w:rsid w:val="006959F7"/>
    <w:rsid w:val="006A5A9C"/>
    <w:rsid w:val="006A6ADE"/>
    <w:rsid w:val="006B4979"/>
    <w:rsid w:val="006B4D96"/>
    <w:rsid w:val="006B690D"/>
    <w:rsid w:val="006B6DEB"/>
    <w:rsid w:val="006B6EDA"/>
    <w:rsid w:val="006B7D40"/>
    <w:rsid w:val="006C311E"/>
    <w:rsid w:val="006C5DF4"/>
    <w:rsid w:val="006C7AF7"/>
    <w:rsid w:val="006D2679"/>
    <w:rsid w:val="006D2914"/>
    <w:rsid w:val="006D6889"/>
    <w:rsid w:val="006E1A5E"/>
    <w:rsid w:val="006E7C48"/>
    <w:rsid w:val="006F0542"/>
    <w:rsid w:val="006F0A49"/>
    <w:rsid w:val="006F110D"/>
    <w:rsid w:val="006F491F"/>
    <w:rsid w:val="006F54DA"/>
    <w:rsid w:val="006F7928"/>
    <w:rsid w:val="007000DF"/>
    <w:rsid w:val="00700625"/>
    <w:rsid w:val="00700860"/>
    <w:rsid w:val="00700AFC"/>
    <w:rsid w:val="00701C31"/>
    <w:rsid w:val="00702A90"/>
    <w:rsid w:val="00703344"/>
    <w:rsid w:val="007071CC"/>
    <w:rsid w:val="00710078"/>
    <w:rsid w:val="007101BC"/>
    <w:rsid w:val="00713B6E"/>
    <w:rsid w:val="0072305F"/>
    <w:rsid w:val="007239B2"/>
    <w:rsid w:val="00723B11"/>
    <w:rsid w:val="00725D9A"/>
    <w:rsid w:val="00730C3A"/>
    <w:rsid w:val="0073122B"/>
    <w:rsid w:val="00731E04"/>
    <w:rsid w:val="00731EAE"/>
    <w:rsid w:val="0073382E"/>
    <w:rsid w:val="00735597"/>
    <w:rsid w:val="007378DA"/>
    <w:rsid w:val="00737B03"/>
    <w:rsid w:val="00737B65"/>
    <w:rsid w:val="00741CA1"/>
    <w:rsid w:val="007427B2"/>
    <w:rsid w:val="00743567"/>
    <w:rsid w:val="00744152"/>
    <w:rsid w:val="00745B51"/>
    <w:rsid w:val="00747EF4"/>
    <w:rsid w:val="00751FD4"/>
    <w:rsid w:val="00752161"/>
    <w:rsid w:val="007526D8"/>
    <w:rsid w:val="00752F8B"/>
    <w:rsid w:val="007532CB"/>
    <w:rsid w:val="007540EA"/>
    <w:rsid w:val="00760403"/>
    <w:rsid w:val="007624E2"/>
    <w:rsid w:val="00764AB9"/>
    <w:rsid w:val="0076528B"/>
    <w:rsid w:val="00770452"/>
    <w:rsid w:val="00774170"/>
    <w:rsid w:val="0077484F"/>
    <w:rsid w:val="007752E6"/>
    <w:rsid w:val="007769AB"/>
    <w:rsid w:val="007773A5"/>
    <w:rsid w:val="007778B5"/>
    <w:rsid w:val="00782430"/>
    <w:rsid w:val="007837F0"/>
    <w:rsid w:val="00786B3C"/>
    <w:rsid w:val="00790186"/>
    <w:rsid w:val="007919E4"/>
    <w:rsid w:val="00791AF4"/>
    <w:rsid w:val="007937DF"/>
    <w:rsid w:val="007938F4"/>
    <w:rsid w:val="007B075D"/>
    <w:rsid w:val="007B1D74"/>
    <w:rsid w:val="007B5777"/>
    <w:rsid w:val="007B5BD8"/>
    <w:rsid w:val="007B5FA0"/>
    <w:rsid w:val="007B7011"/>
    <w:rsid w:val="007B7837"/>
    <w:rsid w:val="007C1674"/>
    <w:rsid w:val="007C1C2D"/>
    <w:rsid w:val="007C458C"/>
    <w:rsid w:val="007C55E0"/>
    <w:rsid w:val="007C587E"/>
    <w:rsid w:val="007C644B"/>
    <w:rsid w:val="007D086B"/>
    <w:rsid w:val="007D1C00"/>
    <w:rsid w:val="007D25C0"/>
    <w:rsid w:val="007D2926"/>
    <w:rsid w:val="007D78A8"/>
    <w:rsid w:val="007D7AF2"/>
    <w:rsid w:val="007E0226"/>
    <w:rsid w:val="007E174A"/>
    <w:rsid w:val="007E1C5D"/>
    <w:rsid w:val="007E43AB"/>
    <w:rsid w:val="007E4717"/>
    <w:rsid w:val="007F1555"/>
    <w:rsid w:val="007F2A77"/>
    <w:rsid w:val="007F59B9"/>
    <w:rsid w:val="007F6550"/>
    <w:rsid w:val="007F7463"/>
    <w:rsid w:val="00800083"/>
    <w:rsid w:val="008024F5"/>
    <w:rsid w:val="00802AF6"/>
    <w:rsid w:val="00803644"/>
    <w:rsid w:val="00805C1E"/>
    <w:rsid w:val="008117EC"/>
    <w:rsid w:val="0081298D"/>
    <w:rsid w:val="00816CA6"/>
    <w:rsid w:val="008172E8"/>
    <w:rsid w:val="008175EF"/>
    <w:rsid w:val="00820B86"/>
    <w:rsid w:val="00820FFE"/>
    <w:rsid w:val="00822DCC"/>
    <w:rsid w:val="008239F8"/>
    <w:rsid w:val="008248BA"/>
    <w:rsid w:val="0082699A"/>
    <w:rsid w:val="008278D0"/>
    <w:rsid w:val="0083193E"/>
    <w:rsid w:val="00832A9E"/>
    <w:rsid w:val="00833A35"/>
    <w:rsid w:val="00835281"/>
    <w:rsid w:val="0084323D"/>
    <w:rsid w:val="008432DD"/>
    <w:rsid w:val="008437F0"/>
    <w:rsid w:val="00846159"/>
    <w:rsid w:val="008510AD"/>
    <w:rsid w:val="00851FAE"/>
    <w:rsid w:val="00854B1C"/>
    <w:rsid w:val="00854CBF"/>
    <w:rsid w:val="008566FC"/>
    <w:rsid w:val="0085759A"/>
    <w:rsid w:val="00857671"/>
    <w:rsid w:val="00861D6F"/>
    <w:rsid w:val="00862749"/>
    <w:rsid w:val="008664C4"/>
    <w:rsid w:val="00866FE0"/>
    <w:rsid w:val="0086769B"/>
    <w:rsid w:val="00873A6A"/>
    <w:rsid w:val="00873F00"/>
    <w:rsid w:val="00877802"/>
    <w:rsid w:val="00877CAD"/>
    <w:rsid w:val="00877E94"/>
    <w:rsid w:val="00881657"/>
    <w:rsid w:val="00882679"/>
    <w:rsid w:val="00884FCE"/>
    <w:rsid w:val="008860D7"/>
    <w:rsid w:val="00886424"/>
    <w:rsid w:val="00891679"/>
    <w:rsid w:val="00893733"/>
    <w:rsid w:val="00894C68"/>
    <w:rsid w:val="008960D5"/>
    <w:rsid w:val="008961AF"/>
    <w:rsid w:val="008A0A61"/>
    <w:rsid w:val="008A218F"/>
    <w:rsid w:val="008A77AB"/>
    <w:rsid w:val="008A7FB4"/>
    <w:rsid w:val="008B121F"/>
    <w:rsid w:val="008B242E"/>
    <w:rsid w:val="008B69B0"/>
    <w:rsid w:val="008C075C"/>
    <w:rsid w:val="008C2027"/>
    <w:rsid w:val="008C228B"/>
    <w:rsid w:val="008C27CA"/>
    <w:rsid w:val="008C2837"/>
    <w:rsid w:val="008C3D35"/>
    <w:rsid w:val="008C469D"/>
    <w:rsid w:val="008C4936"/>
    <w:rsid w:val="008C4C6F"/>
    <w:rsid w:val="008C4D35"/>
    <w:rsid w:val="008C6A55"/>
    <w:rsid w:val="008D1865"/>
    <w:rsid w:val="008D650E"/>
    <w:rsid w:val="008E3F9B"/>
    <w:rsid w:val="008E6D94"/>
    <w:rsid w:val="008E6F9D"/>
    <w:rsid w:val="008F1223"/>
    <w:rsid w:val="008F1D33"/>
    <w:rsid w:val="008F6716"/>
    <w:rsid w:val="008F6BF3"/>
    <w:rsid w:val="008F7179"/>
    <w:rsid w:val="008F7C2B"/>
    <w:rsid w:val="00900D07"/>
    <w:rsid w:val="00903174"/>
    <w:rsid w:val="00904665"/>
    <w:rsid w:val="00905073"/>
    <w:rsid w:val="00910AE1"/>
    <w:rsid w:val="009118F5"/>
    <w:rsid w:val="00913EB6"/>
    <w:rsid w:val="00916D2E"/>
    <w:rsid w:val="00917496"/>
    <w:rsid w:val="00921A67"/>
    <w:rsid w:val="00921E6E"/>
    <w:rsid w:val="00924698"/>
    <w:rsid w:val="00924D55"/>
    <w:rsid w:val="00926C26"/>
    <w:rsid w:val="00932EB6"/>
    <w:rsid w:val="00934727"/>
    <w:rsid w:val="00935A16"/>
    <w:rsid w:val="009372A4"/>
    <w:rsid w:val="00940BC9"/>
    <w:rsid w:val="00940E64"/>
    <w:rsid w:val="009417C5"/>
    <w:rsid w:val="00942C22"/>
    <w:rsid w:val="0094378E"/>
    <w:rsid w:val="00944841"/>
    <w:rsid w:val="00944F48"/>
    <w:rsid w:val="00945677"/>
    <w:rsid w:val="00946FBC"/>
    <w:rsid w:val="009500E3"/>
    <w:rsid w:val="0095011E"/>
    <w:rsid w:val="00952A71"/>
    <w:rsid w:val="00955413"/>
    <w:rsid w:val="00955DDA"/>
    <w:rsid w:val="0095693C"/>
    <w:rsid w:val="00957082"/>
    <w:rsid w:val="00960194"/>
    <w:rsid w:val="0096031B"/>
    <w:rsid w:val="009604B0"/>
    <w:rsid w:val="00960DF0"/>
    <w:rsid w:val="00961849"/>
    <w:rsid w:val="00963CC0"/>
    <w:rsid w:val="00965C4D"/>
    <w:rsid w:val="00965CEB"/>
    <w:rsid w:val="00965EDE"/>
    <w:rsid w:val="00970180"/>
    <w:rsid w:val="0097242F"/>
    <w:rsid w:val="009745BE"/>
    <w:rsid w:val="00976A24"/>
    <w:rsid w:val="0097782E"/>
    <w:rsid w:val="00980C67"/>
    <w:rsid w:val="0098216E"/>
    <w:rsid w:val="009829E0"/>
    <w:rsid w:val="00984272"/>
    <w:rsid w:val="00984F7A"/>
    <w:rsid w:val="009870E5"/>
    <w:rsid w:val="00987140"/>
    <w:rsid w:val="00992429"/>
    <w:rsid w:val="009930FF"/>
    <w:rsid w:val="009951E3"/>
    <w:rsid w:val="009A258B"/>
    <w:rsid w:val="009A5336"/>
    <w:rsid w:val="009A6163"/>
    <w:rsid w:val="009A722C"/>
    <w:rsid w:val="009B060D"/>
    <w:rsid w:val="009B46C2"/>
    <w:rsid w:val="009B633D"/>
    <w:rsid w:val="009B7188"/>
    <w:rsid w:val="009C0D26"/>
    <w:rsid w:val="009C143B"/>
    <w:rsid w:val="009C1964"/>
    <w:rsid w:val="009C2409"/>
    <w:rsid w:val="009C6D30"/>
    <w:rsid w:val="009D03F1"/>
    <w:rsid w:val="009D0797"/>
    <w:rsid w:val="009D096D"/>
    <w:rsid w:val="009D1125"/>
    <w:rsid w:val="009D2C96"/>
    <w:rsid w:val="009D7EC1"/>
    <w:rsid w:val="009E0089"/>
    <w:rsid w:val="009E13D9"/>
    <w:rsid w:val="009E16AC"/>
    <w:rsid w:val="009E3B97"/>
    <w:rsid w:val="009E46A6"/>
    <w:rsid w:val="009E54CB"/>
    <w:rsid w:val="009E7628"/>
    <w:rsid w:val="009F1669"/>
    <w:rsid w:val="009F1C88"/>
    <w:rsid w:val="009F33BC"/>
    <w:rsid w:val="009F3B94"/>
    <w:rsid w:val="009F4542"/>
    <w:rsid w:val="009F468F"/>
    <w:rsid w:val="009F5771"/>
    <w:rsid w:val="00A0164E"/>
    <w:rsid w:val="00A04725"/>
    <w:rsid w:val="00A07380"/>
    <w:rsid w:val="00A111C7"/>
    <w:rsid w:val="00A112B3"/>
    <w:rsid w:val="00A13212"/>
    <w:rsid w:val="00A15DC1"/>
    <w:rsid w:val="00A173E6"/>
    <w:rsid w:val="00A1751A"/>
    <w:rsid w:val="00A20154"/>
    <w:rsid w:val="00A21EFD"/>
    <w:rsid w:val="00A231D6"/>
    <w:rsid w:val="00A31EDF"/>
    <w:rsid w:val="00A3261B"/>
    <w:rsid w:val="00A32787"/>
    <w:rsid w:val="00A33042"/>
    <w:rsid w:val="00A334B9"/>
    <w:rsid w:val="00A348FC"/>
    <w:rsid w:val="00A35961"/>
    <w:rsid w:val="00A36913"/>
    <w:rsid w:val="00A43F34"/>
    <w:rsid w:val="00A465BB"/>
    <w:rsid w:val="00A46EBB"/>
    <w:rsid w:val="00A5277D"/>
    <w:rsid w:val="00A53186"/>
    <w:rsid w:val="00A538FB"/>
    <w:rsid w:val="00A54324"/>
    <w:rsid w:val="00A5637F"/>
    <w:rsid w:val="00A62E51"/>
    <w:rsid w:val="00A62FB7"/>
    <w:rsid w:val="00A633CB"/>
    <w:rsid w:val="00A63AEF"/>
    <w:rsid w:val="00A641C6"/>
    <w:rsid w:val="00A72B1A"/>
    <w:rsid w:val="00A7725E"/>
    <w:rsid w:val="00A82093"/>
    <w:rsid w:val="00A825C3"/>
    <w:rsid w:val="00A83D36"/>
    <w:rsid w:val="00A87358"/>
    <w:rsid w:val="00A916C9"/>
    <w:rsid w:val="00A930C4"/>
    <w:rsid w:val="00A94E52"/>
    <w:rsid w:val="00A97FBD"/>
    <w:rsid w:val="00AA2789"/>
    <w:rsid w:val="00AA6597"/>
    <w:rsid w:val="00AB0ABE"/>
    <w:rsid w:val="00AB0D89"/>
    <w:rsid w:val="00AB419C"/>
    <w:rsid w:val="00AB550E"/>
    <w:rsid w:val="00AB5E56"/>
    <w:rsid w:val="00AC1638"/>
    <w:rsid w:val="00AC3E16"/>
    <w:rsid w:val="00AC4BA5"/>
    <w:rsid w:val="00AC77C9"/>
    <w:rsid w:val="00AD0803"/>
    <w:rsid w:val="00AD0CC8"/>
    <w:rsid w:val="00AD1553"/>
    <w:rsid w:val="00AD3E15"/>
    <w:rsid w:val="00AD5801"/>
    <w:rsid w:val="00AD62F8"/>
    <w:rsid w:val="00AD6359"/>
    <w:rsid w:val="00AE1EA6"/>
    <w:rsid w:val="00AE263E"/>
    <w:rsid w:val="00AE4D8D"/>
    <w:rsid w:val="00AE620A"/>
    <w:rsid w:val="00AE6BFD"/>
    <w:rsid w:val="00AE6E35"/>
    <w:rsid w:val="00AF1FBE"/>
    <w:rsid w:val="00AF234A"/>
    <w:rsid w:val="00AF4D0D"/>
    <w:rsid w:val="00AF4D57"/>
    <w:rsid w:val="00AF5FB0"/>
    <w:rsid w:val="00B032E7"/>
    <w:rsid w:val="00B057E6"/>
    <w:rsid w:val="00B06737"/>
    <w:rsid w:val="00B06F45"/>
    <w:rsid w:val="00B07B7B"/>
    <w:rsid w:val="00B12C57"/>
    <w:rsid w:val="00B14467"/>
    <w:rsid w:val="00B2188F"/>
    <w:rsid w:val="00B21A19"/>
    <w:rsid w:val="00B21FB5"/>
    <w:rsid w:val="00B23346"/>
    <w:rsid w:val="00B236C9"/>
    <w:rsid w:val="00B24856"/>
    <w:rsid w:val="00B255C9"/>
    <w:rsid w:val="00B26338"/>
    <w:rsid w:val="00B26F0F"/>
    <w:rsid w:val="00B32AA0"/>
    <w:rsid w:val="00B428DC"/>
    <w:rsid w:val="00B451F6"/>
    <w:rsid w:val="00B45C10"/>
    <w:rsid w:val="00B47A8A"/>
    <w:rsid w:val="00B509A2"/>
    <w:rsid w:val="00B539EC"/>
    <w:rsid w:val="00B5622D"/>
    <w:rsid w:val="00B56454"/>
    <w:rsid w:val="00B56EA4"/>
    <w:rsid w:val="00B57212"/>
    <w:rsid w:val="00B57390"/>
    <w:rsid w:val="00B57E0D"/>
    <w:rsid w:val="00B6066D"/>
    <w:rsid w:val="00B62C35"/>
    <w:rsid w:val="00B64025"/>
    <w:rsid w:val="00B66AD9"/>
    <w:rsid w:val="00B71EBC"/>
    <w:rsid w:val="00B74290"/>
    <w:rsid w:val="00B75C1B"/>
    <w:rsid w:val="00B770C8"/>
    <w:rsid w:val="00B816CB"/>
    <w:rsid w:val="00B862D3"/>
    <w:rsid w:val="00B90AC3"/>
    <w:rsid w:val="00B927CD"/>
    <w:rsid w:val="00B94EE8"/>
    <w:rsid w:val="00B962A5"/>
    <w:rsid w:val="00BA11A1"/>
    <w:rsid w:val="00BB2938"/>
    <w:rsid w:val="00BB3D3C"/>
    <w:rsid w:val="00BB717B"/>
    <w:rsid w:val="00BB74FC"/>
    <w:rsid w:val="00BC0322"/>
    <w:rsid w:val="00BC25BA"/>
    <w:rsid w:val="00BC4B94"/>
    <w:rsid w:val="00BD205A"/>
    <w:rsid w:val="00BD235C"/>
    <w:rsid w:val="00BD46A7"/>
    <w:rsid w:val="00BD779F"/>
    <w:rsid w:val="00BE064D"/>
    <w:rsid w:val="00BE0E25"/>
    <w:rsid w:val="00BE1608"/>
    <w:rsid w:val="00BE3109"/>
    <w:rsid w:val="00BE5063"/>
    <w:rsid w:val="00BE5766"/>
    <w:rsid w:val="00BE6F7D"/>
    <w:rsid w:val="00BE76D3"/>
    <w:rsid w:val="00BF03FE"/>
    <w:rsid w:val="00BF5A46"/>
    <w:rsid w:val="00BF61EF"/>
    <w:rsid w:val="00C05187"/>
    <w:rsid w:val="00C12042"/>
    <w:rsid w:val="00C14BB1"/>
    <w:rsid w:val="00C14D21"/>
    <w:rsid w:val="00C14E1D"/>
    <w:rsid w:val="00C172FF"/>
    <w:rsid w:val="00C17DB9"/>
    <w:rsid w:val="00C21BC3"/>
    <w:rsid w:val="00C24D57"/>
    <w:rsid w:val="00C253FF"/>
    <w:rsid w:val="00C25EC7"/>
    <w:rsid w:val="00C269A1"/>
    <w:rsid w:val="00C3351B"/>
    <w:rsid w:val="00C3413E"/>
    <w:rsid w:val="00C3613E"/>
    <w:rsid w:val="00C37D5C"/>
    <w:rsid w:val="00C40922"/>
    <w:rsid w:val="00C4124B"/>
    <w:rsid w:val="00C443F2"/>
    <w:rsid w:val="00C4487A"/>
    <w:rsid w:val="00C47244"/>
    <w:rsid w:val="00C53BF9"/>
    <w:rsid w:val="00C6309F"/>
    <w:rsid w:val="00C642F7"/>
    <w:rsid w:val="00C64656"/>
    <w:rsid w:val="00C65A30"/>
    <w:rsid w:val="00C66ABB"/>
    <w:rsid w:val="00C67FA0"/>
    <w:rsid w:val="00C71402"/>
    <w:rsid w:val="00C726CF"/>
    <w:rsid w:val="00C74488"/>
    <w:rsid w:val="00C74BDF"/>
    <w:rsid w:val="00C77C02"/>
    <w:rsid w:val="00C81289"/>
    <w:rsid w:val="00C82599"/>
    <w:rsid w:val="00C82FFA"/>
    <w:rsid w:val="00C834F3"/>
    <w:rsid w:val="00C83762"/>
    <w:rsid w:val="00C8531D"/>
    <w:rsid w:val="00C86624"/>
    <w:rsid w:val="00C868E4"/>
    <w:rsid w:val="00C86F63"/>
    <w:rsid w:val="00C87B0E"/>
    <w:rsid w:val="00C87B17"/>
    <w:rsid w:val="00C9287B"/>
    <w:rsid w:val="00C933BF"/>
    <w:rsid w:val="00C9504D"/>
    <w:rsid w:val="00CA0978"/>
    <w:rsid w:val="00CA3019"/>
    <w:rsid w:val="00CA3175"/>
    <w:rsid w:val="00CA382E"/>
    <w:rsid w:val="00CA49D6"/>
    <w:rsid w:val="00CA55BA"/>
    <w:rsid w:val="00CA7784"/>
    <w:rsid w:val="00CB1513"/>
    <w:rsid w:val="00CB1AD3"/>
    <w:rsid w:val="00CB2119"/>
    <w:rsid w:val="00CB365A"/>
    <w:rsid w:val="00CC7E8B"/>
    <w:rsid w:val="00CD00ED"/>
    <w:rsid w:val="00CD10C3"/>
    <w:rsid w:val="00CD1297"/>
    <w:rsid w:val="00CD12C4"/>
    <w:rsid w:val="00CD2147"/>
    <w:rsid w:val="00CD2E5F"/>
    <w:rsid w:val="00CD3A30"/>
    <w:rsid w:val="00CD3AE8"/>
    <w:rsid w:val="00CD5D58"/>
    <w:rsid w:val="00CD5E1A"/>
    <w:rsid w:val="00CD64EA"/>
    <w:rsid w:val="00CD65CD"/>
    <w:rsid w:val="00CE1110"/>
    <w:rsid w:val="00CE1ED9"/>
    <w:rsid w:val="00CE4C61"/>
    <w:rsid w:val="00CE50B4"/>
    <w:rsid w:val="00CE5F90"/>
    <w:rsid w:val="00CE7166"/>
    <w:rsid w:val="00CF341D"/>
    <w:rsid w:val="00CF3CF0"/>
    <w:rsid w:val="00CF462E"/>
    <w:rsid w:val="00CF47BA"/>
    <w:rsid w:val="00D02CC7"/>
    <w:rsid w:val="00D0489C"/>
    <w:rsid w:val="00D05350"/>
    <w:rsid w:val="00D064A0"/>
    <w:rsid w:val="00D076F3"/>
    <w:rsid w:val="00D1000D"/>
    <w:rsid w:val="00D16A0F"/>
    <w:rsid w:val="00D215F2"/>
    <w:rsid w:val="00D2188A"/>
    <w:rsid w:val="00D21F4B"/>
    <w:rsid w:val="00D22F56"/>
    <w:rsid w:val="00D2524A"/>
    <w:rsid w:val="00D313CF"/>
    <w:rsid w:val="00D31594"/>
    <w:rsid w:val="00D344B2"/>
    <w:rsid w:val="00D36D30"/>
    <w:rsid w:val="00D3732B"/>
    <w:rsid w:val="00D37824"/>
    <w:rsid w:val="00D40F21"/>
    <w:rsid w:val="00D42CAE"/>
    <w:rsid w:val="00D4360D"/>
    <w:rsid w:val="00D4363F"/>
    <w:rsid w:val="00D442EC"/>
    <w:rsid w:val="00D46F8E"/>
    <w:rsid w:val="00D520ED"/>
    <w:rsid w:val="00D5498F"/>
    <w:rsid w:val="00D5586A"/>
    <w:rsid w:val="00D55A9B"/>
    <w:rsid w:val="00D573D8"/>
    <w:rsid w:val="00D57FD6"/>
    <w:rsid w:val="00D614E1"/>
    <w:rsid w:val="00D641DA"/>
    <w:rsid w:val="00D64368"/>
    <w:rsid w:val="00D6465B"/>
    <w:rsid w:val="00D6519A"/>
    <w:rsid w:val="00D65289"/>
    <w:rsid w:val="00D65A78"/>
    <w:rsid w:val="00D6611E"/>
    <w:rsid w:val="00D67788"/>
    <w:rsid w:val="00D721D2"/>
    <w:rsid w:val="00D731A3"/>
    <w:rsid w:val="00D74248"/>
    <w:rsid w:val="00D76F0E"/>
    <w:rsid w:val="00D76F18"/>
    <w:rsid w:val="00D770DC"/>
    <w:rsid w:val="00D82486"/>
    <w:rsid w:val="00D832E8"/>
    <w:rsid w:val="00D9365B"/>
    <w:rsid w:val="00D9400F"/>
    <w:rsid w:val="00D955FA"/>
    <w:rsid w:val="00D960CF"/>
    <w:rsid w:val="00D979B6"/>
    <w:rsid w:val="00DA0B7B"/>
    <w:rsid w:val="00DA24EF"/>
    <w:rsid w:val="00DA48FF"/>
    <w:rsid w:val="00DA4A0A"/>
    <w:rsid w:val="00DA4A50"/>
    <w:rsid w:val="00DA5062"/>
    <w:rsid w:val="00DA7595"/>
    <w:rsid w:val="00DA7FF1"/>
    <w:rsid w:val="00DB0098"/>
    <w:rsid w:val="00DB1074"/>
    <w:rsid w:val="00DB1119"/>
    <w:rsid w:val="00DB3A0D"/>
    <w:rsid w:val="00DB484E"/>
    <w:rsid w:val="00DB6171"/>
    <w:rsid w:val="00DC048C"/>
    <w:rsid w:val="00DC0D57"/>
    <w:rsid w:val="00DC1F9F"/>
    <w:rsid w:val="00DC2284"/>
    <w:rsid w:val="00DC293C"/>
    <w:rsid w:val="00DC2AA4"/>
    <w:rsid w:val="00DC5837"/>
    <w:rsid w:val="00DC5B0A"/>
    <w:rsid w:val="00DC637E"/>
    <w:rsid w:val="00DC6E7C"/>
    <w:rsid w:val="00DD03D1"/>
    <w:rsid w:val="00DD14A4"/>
    <w:rsid w:val="00DD22C3"/>
    <w:rsid w:val="00DD40F7"/>
    <w:rsid w:val="00DD69ED"/>
    <w:rsid w:val="00DD79B0"/>
    <w:rsid w:val="00DE046E"/>
    <w:rsid w:val="00DE1D01"/>
    <w:rsid w:val="00DE49EE"/>
    <w:rsid w:val="00DE4E29"/>
    <w:rsid w:val="00DE630F"/>
    <w:rsid w:val="00DE65F9"/>
    <w:rsid w:val="00DF23C9"/>
    <w:rsid w:val="00DF5200"/>
    <w:rsid w:val="00E024E9"/>
    <w:rsid w:val="00E05DF0"/>
    <w:rsid w:val="00E06B3C"/>
    <w:rsid w:val="00E1090C"/>
    <w:rsid w:val="00E11D17"/>
    <w:rsid w:val="00E1343A"/>
    <w:rsid w:val="00E13ADC"/>
    <w:rsid w:val="00E1424D"/>
    <w:rsid w:val="00E14F04"/>
    <w:rsid w:val="00E1571F"/>
    <w:rsid w:val="00E1592D"/>
    <w:rsid w:val="00E16D29"/>
    <w:rsid w:val="00E20E36"/>
    <w:rsid w:val="00E21AEC"/>
    <w:rsid w:val="00E22426"/>
    <w:rsid w:val="00E2356A"/>
    <w:rsid w:val="00E2648F"/>
    <w:rsid w:val="00E279B7"/>
    <w:rsid w:val="00E32D07"/>
    <w:rsid w:val="00E3301C"/>
    <w:rsid w:val="00E331C6"/>
    <w:rsid w:val="00E331CD"/>
    <w:rsid w:val="00E35CFE"/>
    <w:rsid w:val="00E40755"/>
    <w:rsid w:val="00E44B41"/>
    <w:rsid w:val="00E46A17"/>
    <w:rsid w:val="00E47140"/>
    <w:rsid w:val="00E473CE"/>
    <w:rsid w:val="00E54C0B"/>
    <w:rsid w:val="00E55E29"/>
    <w:rsid w:val="00E5636E"/>
    <w:rsid w:val="00E57A5F"/>
    <w:rsid w:val="00E627B2"/>
    <w:rsid w:val="00E70091"/>
    <w:rsid w:val="00E71839"/>
    <w:rsid w:val="00E7302D"/>
    <w:rsid w:val="00E73418"/>
    <w:rsid w:val="00E73EE9"/>
    <w:rsid w:val="00E77A00"/>
    <w:rsid w:val="00E77F4F"/>
    <w:rsid w:val="00E83437"/>
    <w:rsid w:val="00E83AD6"/>
    <w:rsid w:val="00E85B86"/>
    <w:rsid w:val="00E862B9"/>
    <w:rsid w:val="00E86F97"/>
    <w:rsid w:val="00E87483"/>
    <w:rsid w:val="00E877BA"/>
    <w:rsid w:val="00E9111D"/>
    <w:rsid w:val="00E92BA8"/>
    <w:rsid w:val="00E92BC0"/>
    <w:rsid w:val="00E95FE1"/>
    <w:rsid w:val="00EA26CA"/>
    <w:rsid w:val="00EA2E75"/>
    <w:rsid w:val="00EA53FE"/>
    <w:rsid w:val="00EB15C5"/>
    <w:rsid w:val="00EB2115"/>
    <w:rsid w:val="00EB22F6"/>
    <w:rsid w:val="00EB2AF7"/>
    <w:rsid w:val="00EB2B5D"/>
    <w:rsid w:val="00EB406A"/>
    <w:rsid w:val="00EB49A6"/>
    <w:rsid w:val="00EB6554"/>
    <w:rsid w:val="00EB7A4F"/>
    <w:rsid w:val="00EC0B34"/>
    <w:rsid w:val="00EC26FC"/>
    <w:rsid w:val="00EC3BBB"/>
    <w:rsid w:val="00ED081B"/>
    <w:rsid w:val="00ED274D"/>
    <w:rsid w:val="00ED2FE5"/>
    <w:rsid w:val="00ED6177"/>
    <w:rsid w:val="00ED6495"/>
    <w:rsid w:val="00ED6E02"/>
    <w:rsid w:val="00ED79AD"/>
    <w:rsid w:val="00EE0FF3"/>
    <w:rsid w:val="00EE5CCE"/>
    <w:rsid w:val="00EE6B4C"/>
    <w:rsid w:val="00EE6D2D"/>
    <w:rsid w:val="00EE7F05"/>
    <w:rsid w:val="00EF0181"/>
    <w:rsid w:val="00EF1EA8"/>
    <w:rsid w:val="00EF5207"/>
    <w:rsid w:val="00EF5E83"/>
    <w:rsid w:val="00F04109"/>
    <w:rsid w:val="00F05367"/>
    <w:rsid w:val="00F06A98"/>
    <w:rsid w:val="00F07328"/>
    <w:rsid w:val="00F107BD"/>
    <w:rsid w:val="00F10D16"/>
    <w:rsid w:val="00F10EB5"/>
    <w:rsid w:val="00F12420"/>
    <w:rsid w:val="00F16E01"/>
    <w:rsid w:val="00F21953"/>
    <w:rsid w:val="00F22DF3"/>
    <w:rsid w:val="00F242DC"/>
    <w:rsid w:val="00F2536B"/>
    <w:rsid w:val="00F27ED5"/>
    <w:rsid w:val="00F30BFD"/>
    <w:rsid w:val="00F316F0"/>
    <w:rsid w:val="00F32137"/>
    <w:rsid w:val="00F33984"/>
    <w:rsid w:val="00F3438A"/>
    <w:rsid w:val="00F3537D"/>
    <w:rsid w:val="00F36197"/>
    <w:rsid w:val="00F37946"/>
    <w:rsid w:val="00F405F0"/>
    <w:rsid w:val="00F42038"/>
    <w:rsid w:val="00F43A2E"/>
    <w:rsid w:val="00F44C66"/>
    <w:rsid w:val="00F456AC"/>
    <w:rsid w:val="00F4573F"/>
    <w:rsid w:val="00F46184"/>
    <w:rsid w:val="00F470C8"/>
    <w:rsid w:val="00F4721E"/>
    <w:rsid w:val="00F545DB"/>
    <w:rsid w:val="00F57DC6"/>
    <w:rsid w:val="00F6090F"/>
    <w:rsid w:val="00F60B1B"/>
    <w:rsid w:val="00F61B88"/>
    <w:rsid w:val="00F61D64"/>
    <w:rsid w:val="00F62834"/>
    <w:rsid w:val="00F6332B"/>
    <w:rsid w:val="00F6346D"/>
    <w:rsid w:val="00F64DEC"/>
    <w:rsid w:val="00F657F3"/>
    <w:rsid w:val="00F66368"/>
    <w:rsid w:val="00F67C1F"/>
    <w:rsid w:val="00F71B86"/>
    <w:rsid w:val="00F72CB5"/>
    <w:rsid w:val="00F735DD"/>
    <w:rsid w:val="00F73AB0"/>
    <w:rsid w:val="00F74134"/>
    <w:rsid w:val="00F74176"/>
    <w:rsid w:val="00F8022B"/>
    <w:rsid w:val="00F80B7C"/>
    <w:rsid w:val="00F81D92"/>
    <w:rsid w:val="00F84671"/>
    <w:rsid w:val="00F84C8C"/>
    <w:rsid w:val="00F84E66"/>
    <w:rsid w:val="00F866AD"/>
    <w:rsid w:val="00F87127"/>
    <w:rsid w:val="00F90426"/>
    <w:rsid w:val="00F91B43"/>
    <w:rsid w:val="00F93C20"/>
    <w:rsid w:val="00F95071"/>
    <w:rsid w:val="00F956A8"/>
    <w:rsid w:val="00F974D0"/>
    <w:rsid w:val="00FA2550"/>
    <w:rsid w:val="00FA2AF3"/>
    <w:rsid w:val="00FA385C"/>
    <w:rsid w:val="00FA4C46"/>
    <w:rsid w:val="00FA75FC"/>
    <w:rsid w:val="00FB18B7"/>
    <w:rsid w:val="00FB5893"/>
    <w:rsid w:val="00FC0796"/>
    <w:rsid w:val="00FC2967"/>
    <w:rsid w:val="00FC629A"/>
    <w:rsid w:val="00FD0D7A"/>
    <w:rsid w:val="00FD38E1"/>
    <w:rsid w:val="00FD425F"/>
    <w:rsid w:val="00FD4C50"/>
    <w:rsid w:val="00FD5D28"/>
    <w:rsid w:val="00FE0315"/>
    <w:rsid w:val="00FE1B94"/>
    <w:rsid w:val="00FE2178"/>
    <w:rsid w:val="00FE29FC"/>
    <w:rsid w:val="00FE2F8F"/>
    <w:rsid w:val="00FE31F9"/>
    <w:rsid w:val="00FE41B3"/>
    <w:rsid w:val="00FE57C5"/>
    <w:rsid w:val="00FE5DBD"/>
    <w:rsid w:val="00FE6110"/>
    <w:rsid w:val="00FF0B97"/>
    <w:rsid w:val="00FF2E99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45CCFE92"/>
  <w15:docId w15:val="{99674297-5CA6-4FBA-811E-02DC048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3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844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F73AB0"/>
    <w:pPr>
      <w:ind w:left="720"/>
      <w:contextualSpacing/>
    </w:pPr>
  </w:style>
  <w:style w:type="character" w:customStyle="1" w:styleId="cesresulthighlight1">
    <w:name w:val="cesresulthighlight1"/>
    <w:basedOn w:val="DefaultParagraphFont"/>
    <w:rsid w:val="00FA2550"/>
    <w:rPr>
      <w:b/>
      <w:bCs/>
    </w:rPr>
  </w:style>
  <w:style w:type="character" w:styleId="Strong">
    <w:name w:val="Strong"/>
    <w:basedOn w:val="DefaultParagraphFont"/>
    <w:uiPriority w:val="22"/>
    <w:qFormat/>
    <w:rsid w:val="00946FBC"/>
    <w:rPr>
      <w:b/>
      <w:bCs/>
    </w:rPr>
  </w:style>
  <w:style w:type="character" w:customStyle="1" w:styleId="HeaderChar">
    <w:name w:val="Header Char"/>
    <w:basedOn w:val="DefaultParagraphFont"/>
    <w:link w:val="Header"/>
    <w:rsid w:val="00747EF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32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5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183152"/>
                                <w:bottom w:val="none" w:sz="0" w:space="0" w:color="auto"/>
                                <w:right w:val="single" w:sz="6" w:space="0" w:color="183152"/>
                              </w:divBdr>
                              <w:divsChild>
                                <w:div w:id="14163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0702-69CC-402F-94BE-B7F1F6B3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1CCD4BA1.dotm</Template>
  <TotalTime>248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Police Service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Skaggs</dc:creator>
  <cp:lastModifiedBy>Chris Skaggs</cp:lastModifiedBy>
  <cp:revision>27</cp:revision>
  <cp:lastPrinted>2020-11-17T17:27:00Z</cp:lastPrinted>
  <dcterms:created xsi:type="dcterms:W3CDTF">2020-10-21T14:59:00Z</dcterms:created>
  <dcterms:modified xsi:type="dcterms:W3CDTF">2020-11-17T17:27:00Z</dcterms:modified>
</cp:coreProperties>
</file>